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A153" w14:textId="1727920A" w:rsidR="006A325E" w:rsidRPr="002C79F7" w:rsidRDefault="00956F5B" w:rsidP="001E5551">
      <w:pPr>
        <w:pStyle w:val="berschrift1"/>
        <w:tabs>
          <w:tab w:val="left" w:pos="454"/>
        </w:tabs>
        <w:spacing w:before="120"/>
        <w:ind w:left="0" w:firstLine="0"/>
        <w:jc w:val="both"/>
      </w:pPr>
      <w:r w:rsidRPr="002C79F7">
        <w:t>ÖFFENTLICHE AUSLEGUNG</w:t>
      </w:r>
    </w:p>
    <w:p w14:paraId="55851181" w14:textId="77777777" w:rsidR="006A325E" w:rsidRPr="002C79F7" w:rsidRDefault="006A325E" w:rsidP="001E5551">
      <w:pPr>
        <w:pStyle w:val="berschrift1"/>
        <w:tabs>
          <w:tab w:val="left" w:pos="454"/>
        </w:tabs>
        <w:spacing w:before="120"/>
        <w:ind w:left="0" w:firstLine="0"/>
        <w:jc w:val="both"/>
      </w:pPr>
    </w:p>
    <w:p w14:paraId="5688815A" w14:textId="10359952" w:rsidR="001E3A9D" w:rsidRPr="00381023" w:rsidRDefault="006F6CC8" w:rsidP="001E5551">
      <w:pPr>
        <w:pStyle w:val="berschrift1"/>
        <w:tabs>
          <w:tab w:val="left" w:pos="454"/>
        </w:tabs>
        <w:spacing w:before="120"/>
        <w:ind w:left="0" w:firstLine="0"/>
        <w:jc w:val="both"/>
      </w:pPr>
      <w:r w:rsidRPr="00381023">
        <w:t>Informationspflichten bei der Erhebung von Daten bei der betroffenen Person im Rahmen der Öffentlichkeitsbeteiligung nach BauGB (Art. 13 DSGVO)</w:t>
      </w:r>
    </w:p>
    <w:p w14:paraId="5688815C" w14:textId="77777777" w:rsidR="001E3A9D" w:rsidRDefault="001E3A9D" w:rsidP="001E5551">
      <w:pPr>
        <w:pStyle w:val="Textkrper"/>
        <w:tabs>
          <w:tab w:val="left" w:pos="454"/>
        </w:tabs>
        <w:spacing w:before="120"/>
        <w:rPr>
          <w:b/>
        </w:rPr>
      </w:pPr>
    </w:p>
    <w:p w14:paraId="42F89113" w14:textId="77777777" w:rsidR="00F06320" w:rsidRDefault="00DD2397" w:rsidP="001E5551">
      <w:pPr>
        <w:pStyle w:val="Textkrper"/>
        <w:tabs>
          <w:tab w:val="left" w:pos="454"/>
        </w:tabs>
        <w:spacing w:before="120"/>
        <w:rPr>
          <w:b/>
          <w:sz w:val="28"/>
          <w:szCs w:val="28"/>
        </w:rPr>
      </w:pPr>
      <w:r>
        <w:rPr>
          <w:b/>
          <w:sz w:val="28"/>
          <w:szCs w:val="28"/>
        </w:rPr>
        <w:t>Bebauungsplan</w:t>
      </w:r>
      <w:r w:rsidR="007A64AA" w:rsidRPr="003000B4">
        <w:rPr>
          <w:b/>
          <w:sz w:val="28"/>
          <w:szCs w:val="28"/>
        </w:rPr>
        <w:t xml:space="preserve"> </w:t>
      </w:r>
      <w:r w:rsidR="002C79F7">
        <w:rPr>
          <w:b/>
          <w:sz w:val="28"/>
          <w:szCs w:val="28"/>
        </w:rPr>
        <w:t>Planungsverband Gewerbegebiet B 4</w:t>
      </w:r>
      <w:r>
        <w:rPr>
          <w:b/>
          <w:sz w:val="28"/>
          <w:szCs w:val="28"/>
        </w:rPr>
        <w:t xml:space="preserve"> </w:t>
      </w:r>
    </w:p>
    <w:p w14:paraId="3E938D28" w14:textId="7ECABE6E" w:rsidR="00956D0D" w:rsidRPr="003000B4" w:rsidRDefault="00DD2397" w:rsidP="001E5551">
      <w:pPr>
        <w:pStyle w:val="Textkrper"/>
        <w:tabs>
          <w:tab w:val="left" w:pos="454"/>
        </w:tabs>
        <w:spacing w:before="120"/>
        <w:rPr>
          <w:b/>
          <w:sz w:val="28"/>
          <w:szCs w:val="28"/>
        </w:rPr>
      </w:pPr>
      <w:r>
        <w:rPr>
          <w:b/>
          <w:sz w:val="28"/>
          <w:szCs w:val="28"/>
        </w:rPr>
        <w:t xml:space="preserve">Nr. </w:t>
      </w:r>
      <w:r w:rsidR="002C79F7">
        <w:rPr>
          <w:b/>
          <w:sz w:val="28"/>
          <w:szCs w:val="28"/>
        </w:rPr>
        <w:t>4</w:t>
      </w:r>
      <w:r>
        <w:rPr>
          <w:b/>
          <w:sz w:val="28"/>
          <w:szCs w:val="28"/>
        </w:rPr>
        <w:t xml:space="preserve"> „</w:t>
      </w:r>
      <w:r w:rsidR="002C79F7">
        <w:rPr>
          <w:b/>
          <w:sz w:val="28"/>
          <w:szCs w:val="28"/>
        </w:rPr>
        <w:t>Gewerbegebiet Wittorfer Heide Nord</w:t>
      </w:r>
      <w:r>
        <w:rPr>
          <w:b/>
          <w:sz w:val="28"/>
          <w:szCs w:val="28"/>
        </w:rPr>
        <w:t>“</w:t>
      </w:r>
      <w:r w:rsidR="002C79F7">
        <w:rPr>
          <w:b/>
          <w:sz w:val="28"/>
          <w:szCs w:val="28"/>
        </w:rPr>
        <w:t xml:space="preserve"> mit örtlicher Bauvorschrift </w:t>
      </w:r>
    </w:p>
    <w:p w14:paraId="3D9B0E13" w14:textId="77777777" w:rsidR="00956D0D" w:rsidRPr="00381023" w:rsidRDefault="00956D0D" w:rsidP="001E5551">
      <w:pPr>
        <w:pStyle w:val="Textkrper"/>
        <w:tabs>
          <w:tab w:val="left" w:pos="454"/>
        </w:tabs>
        <w:spacing w:before="120"/>
        <w:rPr>
          <w:b/>
        </w:rPr>
      </w:pPr>
    </w:p>
    <w:p w14:paraId="5688815D" w14:textId="77777777" w:rsidR="001E3A9D" w:rsidRPr="00381023" w:rsidRDefault="006F6CC8" w:rsidP="001E5551">
      <w:pPr>
        <w:pStyle w:val="Listenabsatz"/>
        <w:numPr>
          <w:ilvl w:val="0"/>
          <w:numId w:val="1"/>
        </w:numPr>
        <w:tabs>
          <w:tab w:val="left" w:pos="454"/>
          <w:tab w:val="left" w:pos="865"/>
          <w:tab w:val="left" w:pos="866"/>
        </w:tabs>
        <w:spacing w:before="120"/>
        <w:ind w:left="0" w:firstLine="0"/>
        <w:rPr>
          <w:b/>
          <w:sz w:val="24"/>
          <w:szCs w:val="24"/>
        </w:rPr>
      </w:pPr>
      <w:r w:rsidRPr="00381023">
        <w:rPr>
          <w:b/>
          <w:sz w:val="24"/>
          <w:szCs w:val="24"/>
        </w:rPr>
        <w:t>Bezeichnung der Verarbeitungstätigkeit</w:t>
      </w:r>
    </w:p>
    <w:p w14:paraId="5688815F" w14:textId="2496D457" w:rsidR="001E3A9D" w:rsidRPr="00F65C00" w:rsidRDefault="006F6CC8" w:rsidP="001E5551">
      <w:pPr>
        <w:pStyle w:val="Textkrper"/>
        <w:tabs>
          <w:tab w:val="left" w:pos="454"/>
        </w:tabs>
        <w:spacing w:before="120"/>
        <w:jc w:val="both"/>
      </w:pPr>
      <w:r w:rsidRPr="00381023">
        <w:t>Es werden Daten von Ihnen im Zusammenhang mit der Öffentlichkeitsbeteiligung im Rahmen der Bauleitplanung</w:t>
      </w:r>
      <w:r w:rsidRPr="00381023">
        <w:rPr>
          <w:spacing w:val="-8"/>
        </w:rPr>
        <w:t xml:space="preserve"> </w:t>
      </w:r>
      <w:r w:rsidRPr="00381023">
        <w:rPr>
          <w:color w:val="333333"/>
        </w:rPr>
        <w:t>sowie</w:t>
      </w:r>
      <w:r w:rsidRPr="00381023">
        <w:rPr>
          <w:color w:val="333333"/>
          <w:spacing w:val="-9"/>
        </w:rPr>
        <w:t xml:space="preserve"> </w:t>
      </w:r>
      <w:r w:rsidRPr="00381023">
        <w:rPr>
          <w:color w:val="333333"/>
        </w:rPr>
        <w:t>der</w:t>
      </w:r>
      <w:r w:rsidRPr="00381023">
        <w:rPr>
          <w:color w:val="333333"/>
          <w:spacing w:val="-9"/>
        </w:rPr>
        <w:t xml:space="preserve"> </w:t>
      </w:r>
      <w:r w:rsidRPr="00381023">
        <w:rPr>
          <w:color w:val="333333"/>
        </w:rPr>
        <w:t>Aufstellung</w:t>
      </w:r>
      <w:r w:rsidRPr="00381023">
        <w:rPr>
          <w:color w:val="333333"/>
          <w:spacing w:val="-9"/>
        </w:rPr>
        <w:t xml:space="preserve"> </w:t>
      </w:r>
      <w:r w:rsidRPr="00381023">
        <w:rPr>
          <w:color w:val="333333"/>
        </w:rPr>
        <w:t>von</w:t>
      </w:r>
      <w:r w:rsidRPr="00381023">
        <w:rPr>
          <w:color w:val="333333"/>
          <w:spacing w:val="-7"/>
        </w:rPr>
        <w:t xml:space="preserve"> </w:t>
      </w:r>
      <w:r w:rsidRPr="00381023">
        <w:rPr>
          <w:color w:val="333333"/>
        </w:rPr>
        <w:t>Satzungen</w:t>
      </w:r>
      <w:r w:rsidRPr="00381023">
        <w:rPr>
          <w:color w:val="333333"/>
          <w:spacing w:val="-10"/>
        </w:rPr>
        <w:t xml:space="preserve"> </w:t>
      </w:r>
      <w:r w:rsidRPr="00381023">
        <w:rPr>
          <w:color w:val="333333"/>
        </w:rPr>
        <w:t>gemäß</w:t>
      </w:r>
      <w:r w:rsidRPr="00381023">
        <w:rPr>
          <w:color w:val="333333"/>
          <w:spacing w:val="-9"/>
        </w:rPr>
        <w:t xml:space="preserve"> </w:t>
      </w:r>
      <w:r w:rsidRPr="00381023">
        <w:rPr>
          <w:color w:val="333333"/>
        </w:rPr>
        <w:t>§</w:t>
      </w:r>
      <w:r w:rsidRPr="00381023">
        <w:rPr>
          <w:color w:val="333333"/>
          <w:spacing w:val="-8"/>
        </w:rPr>
        <w:t xml:space="preserve"> </w:t>
      </w:r>
      <w:r w:rsidRPr="00381023">
        <w:rPr>
          <w:color w:val="333333"/>
        </w:rPr>
        <w:t>34</w:t>
      </w:r>
      <w:r w:rsidRPr="00381023">
        <w:rPr>
          <w:color w:val="333333"/>
          <w:spacing w:val="-10"/>
        </w:rPr>
        <w:t xml:space="preserve"> </w:t>
      </w:r>
      <w:r w:rsidRPr="00381023">
        <w:rPr>
          <w:color w:val="333333"/>
        </w:rPr>
        <w:t>Abs.</w:t>
      </w:r>
      <w:r w:rsidRPr="00381023">
        <w:rPr>
          <w:color w:val="333333"/>
          <w:spacing w:val="-8"/>
        </w:rPr>
        <w:t xml:space="preserve"> </w:t>
      </w:r>
      <w:r w:rsidRPr="00381023">
        <w:rPr>
          <w:color w:val="333333"/>
        </w:rPr>
        <w:t>4</w:t>
      </w:r>
      <w:r w:rsidRPr="00381023">
        <w:rPr>
          <w:color w:val="333333"/>
          <w:spacing w:val="-8"/>
        </w:rPr>
        <w:t xml:space="preserve"> </w:t>
      </w:r>
      <w:r w:rsidRPr="00381023">
        <w:rPr>
          <w:color w:val="333333"/>
        </w:rPr>
        <w:t>und</w:t>
      </w:r>
      <w:r w:rsidRPr="00381023">
        <w:rPr>
          <w:color w:val="333333"/>
          <w:spacing w:val="-10"/>
        </w:rPr>
        <w:t xml:space="preserve"> </w:t>
      </w:r>
      <w:r w:rsidRPr="00381023">
        <w:rPr>
          <w:color w:val="333333"/>
        </w:rPr>
        <w:t>§</w:t>
      </w:r>
      <w:r w:rsidRPr="00381023">
        <w:rPr>
          <w:color w:val="333333"/>
          <w:spacing w:val="-2"/>
        </w:rPr>
        <w:t xml:space="preserve"> </w:t>
      </w:r>
      <w:r w:rsidRPr="00381023">
        <w:rPr>
          <w:color w:val="333333"/>
        </w:rPr>
        <w:t>35</w:t>
      </w:r>
      <w:r w:rsidRPr="00381023">
        <w:rPr>
          <w:color w:val="333333"/>
          <w:spacing w:val="-10"/>
        </w:rPr>
        <w:t xml:space="preserve"> </w:t>
      </w:r>
      <w:r w:rsidRPr="00381023">
        <w:rPr>
          <w:color w:val="333333"/>
        </w:rPr>
        <w:t>Abs.</w:t>
      </w:r>
      <w:r w:rsidRPr="00381023">
        <w:rPr>
          <w:color w:val="333333"/>
          <w:spacing w:val="-9"/>
        </w:rPr>
        <w:t xml:space="preserve"> </w:t>
      </w:r>
      <w:r w:rsidRPr="00381023">
        <w:rPr>
          <w:color w:val="333333"/>
        </w:rPr>
        <w:t>6</w:t>
      </w:r>
      <w:r w:rsidRPr="00381023">
        <w:rPr>
          <w:color w:val="333333"/>
          <w:spacing w:val="-8"/>
        </w:rPr>
        <w:t xml:space="preserve"> </w:t>
      </w:r>
      <w:r w:rsidRPr="00381023">
        <w:rPr>
          <w:color w:val="333333"/>
        </w:rPr>
        <w:t>Baugesetzbuch (BauGB)</w:t>
      </w:r>
      <w:r w:rsidRPr="00381023">
        <w:rPr>
          <w:color w:val="333333"/>
          <w:spacing w:val="-1"/>
        </w:rPr>
        <w:t xml:space="preserve"> </w:t>
      </w:r>
      <w:r w:rsidRPr="00F65C00">
        <w:t>verarbeitet</w:t>
      </w:r>
      <w:r w:rsidR="006E063E" w:rsidRPr="00F65C00">
        <w:t xml:space="preserve">, sofern Sie eine Stellungnahme zur Planung </w:t>
      </w:r>
      <w:r w:rsidR="000F4693" w:rsidRPr="00F65C00">
        <w:t>abgeben</w:t>
      </w:r>
      <w:r w:rsidRPr="00F65C00">
        <w:t>.</w:t>
      </w:r>
    </w:p>
    <w:p w14:paraId="56888160" w14:textId="77777777" w:rsidR="001E3A9D" w:rsidRPr="00381023" w:rsidRDefault="001E3A9D" w:rsidP="001E5551">
      <w:pPr>
        <w:pStyle w:val="Textkrper"/>
        <w:tabs>
          <w:tab w:val="left" w:pos="454"/>
        </w:tabs>
        <w:spacing w:before="120"/>
      </w:pPr>
    </w:p>
    <w:p w14:paraId="56888161" w14:textId="77777777" w:rsidR="001E3A9D" w:rsidRPr="00381023" w:rsidRDefault="006F6CC8" w:rsidP="001E5551">
      <w:pPr>
        <w:pStyle w:val="berschrift1"/>
        <w:numPr>
          <w:ilvl w:val="0"/>
          <w:numId w:val="1"/>
        </w:numPr>
        <w:tabs>
          <w:tab w:val="left" w:pos="454"/>
          <w:tab w:val="left" w:pos="865"/>
          <w:tab w:val="left" w:pos="866"/>
        </w:tabs>
        <w:spacing w:before="120"/>
        <w:ind w:left="0" w:firstLine="0"/>
      </w:pPr>
      <w:r w:rsidRPr="00381023">
        <w:t>Name und Kontaktdaten des Verantwortlichen für die</w:t>
      </w:r>
      <w:r w:rsidRPr="00381023">
        <w:rPr>
          <w:spacing w:val="-2"/>
        </w:rPr>
        <w:t xml:space="preserve"> </w:t>
      </w:r>
      <w:r w:rsidRPr="00381023">
        <w:t>Datenerhebung</w:t>
      </w:r>
    </w:p>
    <w:p w14:paraId="56888163" w14:textId="76F78B31" w:rsidR="001E3A9D" w:rsidRPr="00381023" w:rsidRDefault="006F6CC8" w:rsidP="001E5551">
      <w:pPr>
        <w:pStyle w:val="Textkrper"/>
        <w:tabs>
          <w:tab w:val="left" w:pos="454"/>
        </w:tabs>
        <w:spacing w:before="120"/>
        <w:jc w:val="both"/>
      </w:pPr>
      <w:r w:rsidRPr="00381023">
        <w:t>Verantwortlich für die Datenerhebung ist:</w:t>
      </w:r>
    </w:p>
    <w:p w14:paraId="11A3CB18" w14:textId="77777777" w:rsidR="00F81BAD" w:rsidRPr="00381023" w:rsidRDefault="00F81BAD" w:rsidP="001E5551">
      <w:pPr>
        <w:pStyle w:val="Textkrper"/>
        <w:tabs>
          <w:tab w:val="left" w:pos="454"/>
        </w:tabs>
        <w:spacing w:before="120"/>
        <w:jc w:val="both"/>
      </w:pPr>
    </w:p>
    <w:p w14:paraId="59E658E3" w14:textId="4AEDBD66" w:rsidR="00F81BAD" w:rsidRPr="00381023" w:rsidRDefault="00E26759" w:rsidP="001E5551">
      <w:pPr>
        <w:tabs>
          <w:tab w:val="left" w:pos="454"/>
        </w:tabs>
        <w:spacing w:before="120"/>
        <w:rPr>
          <w:sz w:val="24"/>
          <w:szCs w:val="24"/>
        </w:rPr>
      </w:pPr>
      <w:r w:rsidRPr="00381023">
        <w:rPr>
          <w:sz w:val="24"/>
          <w:szCs w:val="24"/>
        </w:rPr>
        <w:t>Gemeinde:</w:t>
      </w:r>
      <w:r w:rsidR="00F81BAD" w:rsidRPr="00381023">
        <w:rPr>
          <w:sz w:val="24"/>
          <w:szCs w:val="24"/>
        </w:rPr>
        <w:t xml:space="preserve"> </w:t>
      </w:r>
      <w:r w:rsidR="00D318BD">
        <w:rPr>
          <w:sz w:val="24"/>
          <w:szCs w:val="24"/>
        </w:rPr>
        <w:tab/>
      </w:r>
      <w:r w:rsidR="00D318BD">
        <w:rPr>
          <w:sz w:val="24"/>
          <w:szCs w:val="24"/>
        </w:rPr>
        <w:tab/>
      </w:r>
      <w:r w:rsidR="00031757">
        <w:rPr>
          <w:sz w:val="24"/>
          <w:szCs w:val="24"/>
        </w:rPr>
        <w:t>Planungsverband Gewerbegebiet B 4</w:t>
      </w:r>
      <w:r w:rsidRPr="00381023">
        <w:rPr>
          <w:sz w:val="24"/>
          <w:szCs w:val="24"/>
        </w:rPr>
        <w:t xml:space="preserve"> </w:t>
      </w:r>
    </w:p>
    <w:p w14:paraId="56888164" w14:textId="5FA71B4E" w:rsidR="001E3A9D" w:rsidRPr="00381023" w:rsidRDefault="006F6CC8" w:rsidP="001E5551">
      <w:pPr>
        <w:tabs>
          <w:tab w:val="left" w:pos="454"/>
        </w:tabs>
        <w:spacing w:before="120"/>
        <w:rPr>
          <w:sz w:val="24"/>
          <w:szCs w:val="24"/>
        </w:rPr>
      </w:pPr>
      <w:r w:rsidRPr="00381023">
        <w:rPr>
          <w:sz w:val="24"/>
          <w:szCs w:val="24"/>
        </w:rPr>
        <w:t>Fachbereich/-abteilung:</w:t>
      </w:r>
      <w:r w:rsidR="00F81BAD" w:rsidRPr="00381023">
        <w:rPr>
          <w:sz w:val="24"/>
          <w:szCs w:val="24"/>
        </w:rPr>
        <w:t xml:space="preserve"> </w:t>
      </w:r>
      <w:r w:rsidR="00DE7C91">
        <w:rPr>
          <w:sz w:val="24"/>
          <w:szCs w:val="24"/>
        </w:rPr>
        <w:t>-</w:t>
      </w:r>
      <w:r w:rsidR="00873C51">
        <w:rPr>
          <w:sz w:val="24"/>
          <w:szCs w:val="24"/>
        </w:rPr>
        <w:t>Bauverwaltung</w:t>
      </w:r>
    </w:p>
    <w:p w14:paraId="56888165" w14:textId="0EC1356C" w:rsidR="001E3A9D" w:rsidRPr="00381023" w:rsidRDefault="006F6CC8" w:rsidP="001E5551">
      <w:pPr>
        <w:tabs>
          <w:tab w:val="left" w:pos="454"/>
        </w:tabs>
        <w:spacing w:before="120"/>
        <w:rPr>
          <w:sz w:val="24"/>
          <w:szCs w:val="24"/>
        </w:rPr>
      </w:pPr>
      <w:r w:rsidRPr="00381023">
        <w:rPr>
          <w:sz w:val="24"/>
          <w:szCs w:val="24"/>
        </w:rPr>
        <w:t>Name:</w:t>
      </w:r>
      <w:r w:rsidR="00F81BAD" w:rsidRPr="00381023">
        <w:rPr>
          <w:sz w:val="24"/>
          <w:szCs w:val="24"/>
        </w:rPr>
        <w:t xml:space="preserve"> </w:t>
      </w:r>
      <w:r w:rsidR="00D318BD">
        <w:rPr>
          <w:sz w:val="24"/>
          <w:szCs w:val="24"/>
        </w:rPr>
        <w:tab/>
      </w:r>
      <w:r w:rsidR="00D318BD">
        <w:rPr>
          <w:sz w:val="24"/>
          <w:szCs w:val="24"/>
        </w:rPr>
        <w:tab/>
      </w:r>
      <w:r w:rsidR="00D318BD">
        <w:rPr>
          <w:sz w:val="24"/>
          <w:szCs w:val="24"/>
        </w:rPr>
        <w:tab/>
      </w:r>
      <w:r w:rsidR="00C10E2B">
        <w:rPr>
          <w:sz w:val="24"/>
          <w:szCs w:val="24"/>
        </w:rPr>
        <w:t xml:space="preserve">Frau </w:t>
      </w:r>
      <w:r w:rsidR="00873C51">
        <w:rPr>
          <w:sz w:val="24"/>
          <w:szCs w:val="24"/>
        </w:rPr>
        <w:t>Ahlers</w:t>
      </w:r>
    </w:p>
    <w:p w14:paraId="56888166" w14:textId="28742DD1" w:rsidR="001E3A9D" w:rsidRPr="00381023" w:rsidRDefault="006F6CC8" w:rsidP="001E5551">
      <w:pPr>
        <w:tabs>
          <w:tab w:val="left" w:pos="454"/>
        </w:tabs>
        <w:spacing w:before="120"/>
        <w:rPr>
          <w:sz w:val="24"/>
          <w:szCs w:val="24"/>
        </w:rPr>
      </w:pPr>
      <w:r w:rsidRPr="00381023">
        <w:rPr>
          <w:sz w:val="24"/>
          <w:szCs w:val="24"/>
        </w:rPr>
        <w:t>Anschrift:</w:t>
      </w:r>
      <w:r w:rsidR="00F81BAD" w:rsidRPr="00381023">
        <w:rPr>
          <w:sz w:val="24"/>
          <w:szCs w:val="24"/>
        </w:rPr>
        <w:t xml:space="preserve"> </w:t>
      </w:r>
      <w:r w:rsidR="00D318BD">
        <w:rPr>
          <w:sz w:val="24"/>
          <w:szCs w:val="24"/>
        </w:rPr>
        <w:tab/>
      </w:r>
      <w:r w:rsidR="00D318BD">
        <w:rPr>
          <w:sz w:val="24"/>
          <w:szCs w:val="24"/>
        </w:rPr>
        <w:tab/>
      </w:r>
      <w:r w:rsidR="00630ADD">
        <w:rPr>
          <w:sz w:val="24"/>
          <w:szCs w:val="24"/>
        </w:rPr>
        <w:t>Schulstraße 12, 21357 Bardowick</w:t>
      </w:r>
    </w:p>
    <w:p w14:paraId="3F60BACB" w14:textId="77777777" w:rsidR="009E357C" w:rsidRDefault="006F6CC8" w:rsidP="001E5551">
      <w:pPr>
        <w:tabs>
          <w:tab w:val="left" w:pos="454"/>
        </w:tabs>
        <w:spacing w:before="120" w:line="290" w:lineRule="auto"/>
        <w:rPr>
          <w:sz w:val="24"/>
          <w:szCs w:val="24"/>
        </w:rPr>
      </w:pPr>
      <w:r w:rsidRPr="00381023">
        <w:rPr>
          <w:sz w:val="24"/>
          <w:szCs w:val="24"/>
        </w:rPr>
        <w:t>E-Mail-Adresse:</w:t>
      </w:r>
      <w:r w:rsidR="00F429C9">
        <w:rPr>
          <w:sz w:val="24"/>
          <w:szCs w:val="24"/>
        </w:rPr>
        <w:t xml:space="preserve">  </w:t>
      </w:r>
      <w:r w:rsidR="00B02715">
        <w:rPr>
          <w:sz w:val="24"/>
          <w:szCs w:val="24"/>
        </w:rPr>
        <w:tab/>
      </w:r>
      <w:r w:rsidR="00873C51">
        <w:rPr>
          <w:rStyle w:val="Hyperlink"/>
          <w:sz w:val="24"/>
          <w:szCs w:val="24"/>
        </w:rPr>
        <w:t>s.ahlers</w:t>
      </w:r>
      <w:r w:rsidR="00C10E2B">
        <w:rPr>
          <w:rStyle w:val="Hyperlink"/>
          <w:sz w:val="24"/>
          <w:szCs w:val="24"/>
        </w:rPr>
        <w:t>@</w:t>
      </w:r>
      <w:r w:rsidR="00B65027">
        <w:rPr>
          <w:rStyle w:val="Hyperlink"/>
          <w:sz w:val="24"/>
          <w:szCs w:val="24"/>
        </w:rPr>
        <w:t>bardowick</w:t>
      </w:r>
      <w:r w:rsidR="00C10E2B">
        <w:rPr>
          <w:rStyle w:val="Hyperlink"/>
          <w:sz w:val="24"/>
          <w:szCs w:val="24"/>
        </w:rPr>
        <w:t>.de</w:t>
      </w:r>
      <w:r w:rsidR="00F429C9">
        <w:rPr>
          <w:sz w:val="24"/>
          <w:szCs w:val="24"/>
        </w:rPr>
        <w:tab/>
      </w:r>
      <w:r w:rsidR="00C04ECA" w:rsidRPr="00381023">
        <w:rPr>
          <w:sz w:val="24"/>
          <w:szCs w:val="24"/>
        </w:rPr>
        <w:tab/>
      </w:r>
    </w:p>
    <w:p w14:paraId="56888167" w14:textId="26A3A728" w:rsidR="001E3A9D" w:rsidRDefault="006F6CC8" w:rsidP="001E5551">
      <w:pPr>
        <w:tabs>
          <w:tab w:val="left" w:pos="454"/>
        </w:tabs>
        <w:spacing w:before="120" w:line="290" w:lineRule="auto"/>
        <w:rPr>
          <w:sz w:val="24"/>
          <w:szCs w:val="24"/>
        </w:rPr>
      </w:pPr>
      <w:r w:rsidRPr="00381023">
        <w:rPr>
          <w:sz w:val="24"/>
          <w:szCs w:val="24"/>
        </w:rPr>
        <w:t xml:space="preserve">Telefonnummer: </w:t>
      </w:r>
      <w:r w:rsidR="00C10E2B">
        <w:rPr>
          <w:sz w:val="24"/>
          <w:szCs w:val="24"/>
        </w:rPr>
        <w:t>04131-12</w:t>
      </w:r>
      <w:r w:rsidR="00873C51">
        <w:rPr>
          <w:sz w:val="24"/>
          <w:szCs w:val="24"/>
        </w:rPr>
        <w:t>01-311</w:t>
      </w:r>
    </w:p>
    <w:p w14:paraId="755165FD" w14:textId="6F507236" w:rsidR="00873C51" w:rsidRPr="00381023" w:rsidRDefault="009E357C" w:rsidP="001E5551">
      <w:pPr>
        <w:tabs>
          <w:tab w:val="left" w:pos="454"/>
        </w:tabs>
        <w:spacing w:before="120" w:line="290" w:lineRule="auto"/>
        <w:rPr>
          <w:sz w:val="24"/>
          <w:szCs w:val="24"/>
        </w:rPr>
      </w:pPr>
      <w:hyperlink r:id="rId7" w:history="1">
        <w:r w:rsidRPr="006C760F">
          <w:rPr>
            <w:rStyle w:val="Hyperlink"/>
            <w:sz w:val="24"/>
            <w:szCs w:val="24"/>
          </w:rPr>
          <w:t>www.bardowick.de</w:t>
        </w:r>
      </w:hyperlink>
      <w:r w:rsidR="00873C51">
        <w:rPr>
          <w:sz w:val="24"/>
          <w:szCs w:val="24"/>
        </w:rPr>
        <w:t xml:space="preserve"> </w:t>
      </w:r>
    </w:p>
    <w:p w14:paraId="5688816A" w14:textId="77777777" w:rsidR="001E3A9D" w:rsidRPr="00381023" w:rsidRDefault="001E3A9D" w:rsidP="001E5551">
      <w:pPr>
        <w:pStyle w:val="Textkrper"/>
        <w:tabs>
          <w:tab w:val="left" w:pos="454"/>
        </w:tabs>
        <w:spacing w:before="120"/>
      </w:pPr>
    </w:p>
    <w:p w14:paraId="5688816B" w14:textId="1D380FAC" w:rsidR="001E3A9D" w:rsidRPr="00381023" w:rsidRDefault="006F6CC8" w:rsidP="001E5551">
      <w:pPr>
        <w:pStyle w:val="berschrift1"/>
        <w:numPr>
          <w:ilvl w:val="0"/>
          <w:numId w:val="1"/>
        </w:numPr>
        <w:tabs>
          <w:tab w:val="left" w:pos="454"/>
          <w:tab w:val="left" w:pos="865"/>
          <w:tab w:val="left" w:pos="866"/>
        </w:tabs>
        <w:spacing w:before="120"/>
        <w:ind w:left="0" w:firstLine="0"/>
      </w:pPr>
      <w:r w:rsidRPr="00381023">
        <w:t>Kontaktdaten des behördlichen</w:t>
      </w:r>
      <w:r w:rsidRPr="00381023">
        <w:rPr>
          <w:spacing w:val="-1"/>
        </w:rPr>
        <w:t xml:space="preserve"> </w:t>
      </w:r>
      <w:r w:rsidR="00F241C6" w:rsidRPr="00381023">
        <w:rPr>
          <w:spacing w:val="-1"/>
        </w:rPr>
        <w:t xml:space="preserve">/ kommunalen </w:t>
      </w:r>
      <w:r w:rsidRPr="00381023">
        <w:t>Datenschutzbeauftragten</w:t>
      </w:r>
    </w:p>
    <w:p w14:paraId="5688816D" w14:textId="77777777" w:rsidR="001E3A9D" w:rsidRPr="00381023" w:rsidRDefault="006F6CC8" w:rsidP="001E5551">
      <w:pPr>
        <w:pStyle w:val="Textkrper"/>
        <w:tabs>
          <w:tab w:val="left" w:pos="454"/>
        </w:tabs>
        <w:spacing w:before="120"/>
      </w:pPr>
      <w:r w:rsidRPr="00381023">
        <w:t>Der/die Beauftragte für den Datenschutz ist erreichbar unter:</w:t>
      </w:r>
    </w:p>
    <w:p w14:paraId="13ACDB06" w14:textId="5DBC7905" w:rsidR="00F241C6" w:rsidRPr="00381023" w:rsidRDefault="00F241C6" w:rsidP="001E5551">
      <w:pPr>
        <w:tabs>
          <w:tab w:val="left" w:pos="454"/>
        </w:tabs>
        <w:spacing w:before="120"/>
        <w:rPr>
          <w:sz w:val="24"/>
          <w:szCs w:val="24"/>
        </w:rPr>
      </w:pPr>
      <w:r w:rsidRPr="00381023">
        <w:rPr>
          <w:sz w:val="24"/>
          <w:szCs w:val="24"/>
        </w:rPr>
        <w:t xml:space="preserve">Name: </w:t>
      </w:r>
      <w:r w:rsidR="005B557C">
        <w:rPr>
          <w:sz w:val="24"/>
          <w:szCs w:val="24"/>
        </w:rPr>
        <w:t>Datenschutzbeauftragte der Samtgemeinde Bardowick</w:t>
      </w:r>
    </w:p>
    <w:p w14:paraId="695B37CA" w14:textId="3674A517" w:rsidR="00F241C6" w:rsidRPr="00381023" w:rsidRDefault="00F241C6" w:rsidP="001E5551">
      <w:pPr>
        <w:tabs>
          <w:tab w:val="left" w:pos="454"/>
        </w:tabs>
        <w:spacing w:before="120"/>
        <w:rPr>
          <w:sz w:val="24"/>
          <w:szCs w:val="24"/>
        </w:rPr>
      </w:pPr>
      <w:r w:rsidRPr="00381023">
        <w:rPr>
          <w:sz w:val="24"/>
          <w:szCs w:val="24"/>
        </w:rPr>
        <w:t xml:space="preserve">Anschrift: </w:t>
      </w:r>
      <w:r w:rsidR="005B557C">
        <w:rPr>
          <w:sz w:val="24"/>
          <w:szCs w:val="24"/>
        </w:rPr>
        <w:t>Landkreis Lüneburg, Recht und Kommunales, Auf dem Michaeliskloster 4, 21335 Lüneburg</w:t>
      </w:r>
    </w:p>
    <w:p w14:paraId="6B782C94" w14:textId="5318FC14" w:rsidR="00F241C6" w:rsidRPr="00381023" w:rsidRDefault="00A11A38" w:rsidP="001E5551">
      <w:pPr>
        <w:tabs>
          <w:tab w:val="left" w:pos="454"/>
        </w:tabs>
        <w:spacing w:before="120" w:line="290" w:lineRule="auto"/>
        <w:rPr>
          <w:sz w:val="24"/>
          <w:szCs w:val="24"/>
        </w:rPr>
      </w:pPr>
      <w:r>
        <w:rPr>
          <w:sz w:val="24"/>
          <w:szCs w:val="24"/>
        </w:rPr>
        <w:t xml:space="preserve">E-Mail-Adresse: </w:t>
      </w:r>
      <w:hyperlink r:id="rId8" w:history="1">
        <w:r w:rsidRPr="0084329F">
          <w:rPr>
            <w:rStyle w:val="Hyperlink"/>
            <w:sz w:val="24"/>
            <w:szCs w:val="24"/>
          </w:rPr>
          <w:t>datenschutz@landkreis-lueneburg.de</w:t>
        </w:r>
      </w:hyperlink>
      <w:r>
        <w:rPr>
          <w:sz w:val="24"/>
          <w:szCs w:val="24"/>
        </w:rPr>
        <w:t xml:space="preserve"> </w:t>
      </w:r>
      <w:r w:rsidR="00F241C6" w:rsidRPr="00381023">
        <w:rPr>
          <w:sz w:val="24"/>
          <w:szCs w:val="24"/>
        </w:rPr>
        <w:tab/>
        <w:t xml:space="preserve">Telefonnummer: </w:t>
      </w:r>
      <w:r w:rsidR="005B557C">
        <w:rPr>
          <w:sz w:val="24"/>
          <w:szCs w:val="24"/>
        </w:rPr>
        <w:t>04131-26-1756</w:t>
      </w:r>
    </w:p>
    <w:p w14:paraId="56888173" w14:textId="77777777" w:rsidR="001E3A9D" w:rsidRPr="00381023" w:rsidRDefault="001E3A9D" w:rsidP="001E5551">
      <w:pPr>
        <w:pStyle w:val="Textkrper"/>
        <w:tabs>
          <w:tab w:val="left" w:pos="454"/>
        </w:tabs>
        <w:spacing w:before="120"/>
      </w:pPr>
    </w:p>
    <w:p w14:paraId="56888174" w14:textId="77777777" w:rsidR="001E3A9D" w:rsidRPr="00381023" w:rsidRDefault="006F6CC8" w:rsidP="001E5551">
      <w:pPr>
        <w:pStyle w:val="berschrift1"/>
        <w:numPr>
          <w:ilvl w:val="0"/>
          <w:numId w:val="1"/>
        </w:numPr>
        <w:tabs>
          <w:tab w:val="left" w:pos="454"/>
          <w:tab w:val="left" w:pos="865"/>
          <w:tab w:val="left" w:pos="866"/>
        </w:tabs>
        <w:spacing w:before="120" w:line="596" w:lineRule="exact"/>
        <w:ind w:left="0" w:firstLine="0"/>
      </w:pPr>
      <w:r w:rsidRPr="00381023">
        <w:t>Zwecke und Rechtsgrundlagen der Verarbeitung 4a) Zwecke der</w:t>
      </w:r>
      <w:r w:rsidRPr="00381023">
        <w:rPr>
          <w:spacing w:val="-3"/>
        </w:rPr>
        <w:t xml:space="preserve"> </w:t>
      </w:r>
      <w:r w:rsidRPr="00381023">
        <w:t>Verarbeitung</w:t>
      </w:r>
    </w:p>
    <w:p w14:paraId="56888175" w14:textId="77777777" w:rsidR="001E3A9D" w:rsidRPr="00381023" w:rsidRDefault="006F6CC8" w:rsidP="001E5551">
      <w:pPr>
        <w:pStyle w:val="Textkrper"/>
        <w:tabs>
          <w:tab w:val="left" w:pos="454"/>
        </w:tabs>
        <w:spacing w:before="120" w:line="225" w:lineRule="auto"/>
        <w:jc w:val="both"/>
      </w:pPr>
      <w:r w:rsidRPr="00381023">
        <w:t>Ihre Daten werden erhoben zum Zwecke der Durchführung o.g. Verfahren insbesondere zur Wahrnehmung der Pflichten der Kommune, im Rahmen der Planungshoheit eine geordnete städtebauliche Entwicklung und Ordnung zu sichern. Im Rahmen dieser Verfahren sind das Planerfordernis</w:t>
      </w:r>
      <w:r w:rsidRPr="00381023">
        <w:rPr>
          <w:spacing w:val="-14"/>
        </w:rPr>
        <w:t xml:space="preserve"> </w:t>
      </w:r>
      <w:r w:rsidRPr="00381023">
        <w:t>und</w:t>
      </w:r>
      <w:r w:rsidRPr="00381023">
        <w:rPr>
          <w:spacing w:val="-14"/>
        </w:rPr>
        <w:t xml:space="preserve"> </w:t>
      </w:r>
      <w:r w:rsidRPr="00381023">
        <w:t>die</w:t>
      </w:r>
      <w:r w:rsidRPr="00381023">
        <w:rPr>
          <w:spacing w:val="-14"/>
        </w:rPr>
        <w:t xml:space="preserve"> </w:t>
      </w:r>
      <w:r w:rsidRPr="00381023">
        <w:t>Auswirkungen</w:t>
      </w:r>
      <w:r w:rsidRPr="00381023">
        <w:rPr>
          <w:spacing w:val="-12"/>
        </w:rPr>
        <w:t xml:space="preserve"> </w:t>
      </w:r>
      <w:r w:rsidRPr="00381023">
        <w:t>der</w:t>
      </w:r>
      <w:r w:rsidRPr="00381023">
        <w:rPr>
          <w:spacing w:val="-14"/>
        </w:rPr>
        <w:t xml:space="preserve"> </w:t>
      </w:r>
      <w:r w:rsidRPr="00381023">
        <w:t>Planung</w:t>
      </w:r>
      <w:r w:rsidRPr="00381023">
        <w:rPr>
          <w:spacing w:val="-14"/>
        </w:rPr>
        <w:t xml:space="preserve"> </w:t>
      </w:r>
      <w:r w:rsidRPr="00381023">
        <w:t>zu</w:t>
      </w:r>
      <w:r w:rsidRPr="00381023">
        <w:rPr>
          <w:spacing w:val="-13"/>
        </w:rPr>
        <w:t xml:space="preserve"> </w:t>
      </w:r>
      <w:r w:rsidRPr="00381023">
        <w:t>ermitteln</w:t>
      </w:r>
      <w:r w:rsidRPr="00381023">
        <w:rPr>
          <w:spacing w:val="-14"/>
        </w:rPr>
        <w:t xml:space="preserve"> </w:t>
      </w:r>
      <w:r w:rsidRPr="00381023">
        <w:t>und</w:t>
      </w:r>
      <w:r w:rsidRPr="00381023">
        <w:rPr>
          <w:spacing w:val="-14"/>
        </w:rPr>
        <w:t xml:space="preserve"> </w:t>
      </w:r>
      <w:r w:rsidRPr="00381023">
        <w:t>die</w:t>
      </w:r>
      <w:r w:rsidRPr="00381023">
        <w:rPr>
          <w:spacing w:val="-13"/>
        </w:rPr>
        <w:t xml:space="preserve"> </w:t>
      </w:r>
      <w:r w:rsidRPr="00381023">
        <w:t>öffentlichen</w:t>
      </w:r>
      <w:r w:rsidRPr="00381023">
        <w:rPr>
          <w:spacing w:val="-12"/>
        </w:rPr>
        <w:t xml:space="preserve"> </w:t>
      </w:r>
      <w:r w:rsidRPr="00381023">
        <w:t>und</w:t>
      </w:r>
      <w:r w:rsidRPr="00381023">
        <w:rPr>
          <w:spacing w:val="-14"/>
        </w:rPr>
        <w:t xml:space="preserve"> </w:t>
      </w:r>
      <w:r w:rsidRPr="00381023">
        <w:t>privaten</w:t>
      </w:r>
      <w:r w:rsidRPr="00381023">
        <w:rPr>
          <w:spacing w:val="-13"/>
        </w:rPr>
        <w:t xml:space="preserve"> </w:t>
      </w:r>
      <w:r w:rsidRPr="00381023">
        <w:t>Belange gegeneinander und untereinander gerecht abzuwägen. Dazu erfolgt eine Erhebung personenbezogener Daten, soweit dies zur Ermittlung der abwägungsrelevanten Belange erforderlich</w:t>
      </w:r>
      <w:r w:rsidRPr="00381023">
        <w:rPr>
          <w:spacing w:val="-16"/>
        </w:rPr>
        <w:t xml:space="preserve"> </w:t>
      </w:r>
      <w:r w:rsidRPr="00381023">
        <w:t>ist.</w:t>
      </w:r>
    </w:p>
    <w:p w14:paraId="56888177" w14:textId="60A63041" w:rsidR="001E3A9D" w:rsidRDefault="006F6CC8" w:rsidP="001E5551">
      <w:pPr>
        <w:pStyle w:val="Textkrper"/>
        <w:tabs>
          <w:tab w:val="left" w:pos="454"/>
        </w:tabs>
        <w:spacing w:before="120" w:line="225" w:lineRule="auto"/>
        <w:jc w:val="both"/>
      </w:pPr>
      <w:r w:rsidRPr="00381023">
        <w:lastRenderedPageBreak/>
        <w:t>Die Erhebung erfolgt u.a. durch Untersuchungen der Kommunalverwaltung oder im Auftrag der Kommunalverwaltung durch Dritte, durch eingehende Stellungnahmen der Öffentlichkeit (Bürger, Unternehmen, etc.), der Behörden und sonstigen Träger öffentlicher Belange im Rahmen der gesetzlich geforderten Öffentlichkeits- und Behördenbeteiligungen und durch zusätzliche informelle Beteiligungsformate im Sinne der stärkeren Einbeziehung der Öffentlichkeit und Förderung der Transparenz gegenüber Bürgerinnen und Bürgern.</w:t>
      </w:r>
    </w:p>
    <w:p w14:paraId="767ADB76" w14:textId="7B615984" w:rsidR="00C14C55" w:rsidRPr="00381023" w:rsidRDefault="006F6CC8" w:rsidP="001E5551">
      <w:pPr>
        <w:pStyle w:val="Textkrper"/>
        <w:tabs>
          <w:tab w:val="left" w:pos="454"/>
        </w:tabs>
        <w:spacing w:before="120" w:line="225" w:lineRule="auto"/>
        <w:jc w:val="both"/>
      </w:pPr>
      <w:r w:rsidRPr="00381023">
        <w:t>Da die abschließende Beschlussfassung über den Umgang mit den Stellungnahmen (Abwägungsentscheidung) nach der Rechtsprechung durch den Gemeinderat</w:t>
      </w:r>
      <w:r w:rsidR="00B91100" w:rsidRPr="00381023">
        <w:t xml:space="preserve"> </w:t>
      </w:r>
      <w:r w:rsidRPr="00381023">
        <w:t xml:space="preserve">zu erfolgen hat, werden die personenbezogenen Daten, die für die Gewichtung und Abwägung der Belange erforderlich sind, den kommunalpolitischen Gremien (siehe Pkt.5) nach den Vorgaben </w:t>
      </w:r>
      <w:r w:rsidR="00CC2C45" w:rsidRPr="00381023">
        <w:t xml:space="preserve">des </w:t>
      </w:r>
      <w:r w:rsidR="00CC2C45" w:rsidRPr="00381023">
        <w:rPr>
          <w:b/>
        </w:rPr>
        <w:t xml:space="preserve">Niedersächsischen Kommunalverfassungsgesetzes </w:t>
      </w:r>
      <w:r w:rsidRPr="00381023">
        <w:rPr>
          <w:b/>
        </w:rPr>
        <w:t>(</w:t>
      </w:r>
      <w:r w:rsidR="00826F17" w:rsidRPr="00381023">
        <w:rPr>
          <w:b/>
        </w:rPr>
        <w:t>NKomVG</w:t>
      </w:r>
      <w:r w:rsidRPr="00381023">
        <w:rPr>
          <w:b/>
        </w:rPr>
        <w:t>)</w:t>
      </w:r>
      <w:r w:rsidRPr="00381023">
        <w:t xml:space="preserve"> in der jeweils gültigen Fassung sowie der entsprechenden Hauptsatzung und Geschäftsordnungen der Kommune und </w:t>
      </w:r>
      <w:r w:rsidR="00D52E20" w:rsidRPr="00381023">
        <w:t>ihrer</w:t>
      </w:r>
      <w:r w:rsidRPr="00381023">
        <w:t xml:space="preserve"> Ausschüsse sowie der Ortsbeiräte vorgelegt. </w:t>
      </w:r>
    </w:p>
    <w:p w14:paraId="56888179" w14:textId="71718D52" w:rsidR="001E3A9D" w:rsidRPr="00381023" w:rsidRDefault="006F6CC8" w:rsidP="001E5551">
      <w:pPr>
        <w:pStyle w:val="Textkrper"/>
        <w:tabs>
          <w:tab w:val="left" w:pos="454"/>
        </w:tabs>
        <w:spacing w:before="120" w:line="225" w:lineRule="auto"/>
        <w:jc w:val="both"/>
      </w:pPr>
      <w:r w:rsidRPr="00381023">
        <w:t xml:space="preserve">Die in den Stellungnahmen der Öffentlichkeit enthaltenen Adressdaten werden im Rahmen der Ausreichung und Veröffentlichung von Beschlussunterlagen </w:t>
      </w:r>
      <w:r w:rsidR="00187060">
        <w:t>geschwärzt / a</w:t>
      </w:r>
      <w:r w:rsidR="00DB689F">
        <w:t>n</w:t>
      </w:r>
      <w:r w:rsidRPr="00381023">
        <w:t>onymisiert und mit einer Kennziffer versehen. Die Verarbeitung von Adressdaten ist erforderlich, um der Pflicht zur Mitteilung des Abwägungsergebnisses nachzukommen. Die Gewährleistung eines Rechtsschutzes im Rahmen einer gerichtlichen Prüfung erfordert die dauerhafte Speicherung personenbezogener Daten.</w:t>
      </w:r>
    </w:p>
    <w:p w14:paraId="5688817A" w14:textId="77777777" w:rsidR="001E3A9D" w:rsidRPr="00381023" w:rsidRDefault="001E3A9D" w:rsidP="00153CBF">
      <w:pPr>
        <w:pStyle w:val="Textkrper"/>
        <w:tabs>
          <w:tab w:val="left" w:pos="454"/>
        </w:tabs>
        <w:spacing w:before="120" w:line="225" w:lineRule="auto"/>
        <w:jc w:val="both"/>
      </w:pPr>
    </w:p>
    <w:p w14:paraId="5688817B" w14:textId="77777777" w:rsidR="001E3A9D" w:rsidRPr="00381023" w:rsidRDefault="006F6CC8" w:rsidP="001E5551">
      <w:pPr>
        <w:pStyle w:val="berschrift1"/>
        <w:tabs>
          <w:tab w:val="left" w:pos="454"/>
        </w:tabs>
        <w:spacing w:before="120"/>
        <w:ind w:left="0" w:firstLine="0"/>
        <w:jc w:val="both"/>
      </w:pPr>
      <w:r w:rsidRPr="00381023">
        <w:t>4b) Rechtsgrundlagen der Verarbeitung</w:t>
      </w:r>
    </w:p>
    <w:p w14:paraId="5688817D" w14:textId="484A9104" w:rsidR="001E3A9D" w:rsidRPr="00381023" w:rsidRDefault="006F6CC8" w:rsidP="001E5551">
      <w:pPr>
        <w:pStyle w:val="Textkrper"/>
        <w:tabs>
          <w:tab w:val="left" w:pos="454"/>
        </w:tabs>
        <w:spacing w:before="120" w:line="228" w:lineRule="auto"/>
        <w:jc w:val="both"/>
      </w:pPr>
      <w:r w:rsidRPr="00381023">
        <w:t xml:space="preserve">Ihre Daten werden auf der Grundlage von Art. 6 Abs. 1 Buchst. e DSGVO i.V.m. § </w:t>
      </w:r>
      <w:r w:rsidR="003E7DF2" w:rsidRPr="00381023">
        <w:t>3</w:t>
      </w:r>
      <w:r w:rsidRPr="00381023">
        <w:t xml:space="preserve"> des </w:t>
      </w:r>
      <w:r w:rsidR="003E7DF2" w:rsidRPr="00381023">
        <w:rPr>
          <w:b/>
        </w:rPr>
        <w:t>Niedersächsischen</w:t>
      </w:r>
      <w:r w:rsidRPr="00381023">
        <w:rPr>
          <w:b/>
        </w:rPr>
        <w:t xml:space="preserve"> Datenschutzgesetzes (</w:t>
      </w:r>
      <w:r w:rsidR="003E7DF2" w:rsidRPr="00381023">
        <w:rPr>
          <w:b/>
        </w:rPr>
        <w:t>ND</w:t>
      </w:r>
      <w:r w:rsidR="00870C79" w:rsidRPr="00381023">
        <w:rPr>
          <w:b/>
        </w:rPr>
        <w:t>S</w:t>
      </w:r>
      <w:r w:rsidRPr="00381023">
        <w:rPr>
          <w:b/>
        </w:rPr>
        <w:t>G)</w:t>
      </w:r>
      <w:r w:rsidRPr="00381023">
        <w:t xml:space="preserve"> verarbeitet.</w:t>
      </w:r>
    </w:p>
    <w:p w14:paraId="6FAA2A1B" w14:textId="77777777" w:rsidR="00870C79" w:rsidRPr="00381023" w:rsidRDefault="00870C79" w:rsidP="001E5551">
      <w:pPr>
        <w:pStyle w:val="Textkrper"/>
        <w:tabs>
          <w:tab w:val="left" w:pos="454"/>
        </w:tabs>
        <w:spacing w:before="120" w:line="228" w:lineRule="auto"/>
        <w:jc w:val="both"/>
      </w:pPr>
    </w:p>
    <w:p w14:paraId="5688817E" w14:textId="77777777" w:rsidR="001E3A9D" w:rsidRPr="00381023" w:rsidRDefault="006F6CC8" w:rsidP="001E5551">
      <w:pPr>
        <w:pStyle w:val="berschrift1"/>
        <w:numPr>
          <w:ilvl w:val="0"/>
          <w:numId w:val="1"/>
        </w:numPr>
        <w:tabs>
          <w:tab w:val="left" w:pos="454"/>
          <w:tab w:val="left" w:pos="865"/>
          <w:tab w:val="left" w:pos="866"/>
        </w:tabs>
        <w:spacing w:before="120"/>
        <w:ind w:left="0" w:firstLine="0"/>
      </w:pPr>
      <w:r w:rsidRPr="00381023">
        <w:t>Empfänger oder Kategorien von Empfängern der personenbezogenen</w:t>
      </w:r>
      <w:r w:rsidRPr="00381023">
        <w:rPr>
          <w:spacing w:val="-5"/>
        </w:rPr>
        <w:t xml:space="preserve"> </w:t>
      </w:r>
      <w:r w:rsidRPr="00381023">
        <w:t>Daten</w:t>
      </w:r>
    </w:p>
    <w:p w14:paraId="3850FF03" w14:textId="77777777" w:rsidR="00DE7DA0" w:rsidRPr="00381023" w:rsidRDefault="006F6CC8" w:rsidP="00DE7DA0">
      <w:pPr>
        <w:pStyle w:val="Textkrper"/>
        <w:tabs>
          <w:tab w:val="left" w:pos="454"/>
        </w:tabs>
        <w:spacing w:before="120"/>
        <w:jc w:val="both"/>
      </w:pPr>
      <w:r w:rsidRPr="00381023">
        <w:t>Ihre personenbezogenen Daten werden weitergegeben an:</w:t>
      </w:r>
    </w:p>
    <w:p w14:paraId="599FCE28" w14:textId="091D5E51" w:rsidR="006725B8" w:rsidRPr="00381023" w:rsidRDefault="006725B8" w:rsidP="000E1C90">
      <w:pPr>
        <w:pStyle w:val="Textkrper"/>
        <w:numPr>
          <w:ilvl w:val="0"/>
          <w:numId w:val="6"/>
        </w:numPr>
        <w:tabs>
          <w:tab w:val="left" w:pos="454"/>
        </w:tabs>
        <w:spacing w:before="120" w:line="225" w:lineRule="auto"/>
        <w:jc w:val="both"/>
      </w:pPr>
      <w:r w:rsidRPr="00381023">
        <w:t>D</w:t>
      </w:r>
      <w:r w:rsidR="006F6CC8" w:rsidRPr="00381023">
        <w:t xml:space="preserve">ie Mitglieder </w:t>
      </w:r>
      <w:r w:rsidR="004F0EBA">
        <w:t xml:space="preserve">der </w:t>
      </w:r>
      <w:r w:rsidR="006F6CC8" w:rsidRPr="00381023">
        <w:t>Gemeindevertretung im Rahmen der Bauleitplanung</w:t>
      </w:r>
    </w:p>
    <w:p w14:paraId="18F2C3A1" w14:textId="289790EE" w:rsidR="00342E3F" w:rsidRPr="00381023" w:rsidRDefault="006725B8" w:rsidP="000E1C90">
      <w:pPr>
        <w:pStyle w:val="Textkrper"/>
        <w:numPr>
          <w:ilvl w:val="0"/>
          <w:numId w:val="6"/>
        </w:numPr>
        <w:tabs>
          <w:tab w:val="left" w:pos="454"/>
        </w:tabs>
        <w:spacing w:before="120" w:line="225" w:lineRule="auto"/>
        <w:jc w:val="both"/>
      </w:pPr>
      <w:r w:rsidRPr="00381023">
        <w:t>D</w:t>
      </w:r>
      <w:r w:rsidR="006F6CC8" w:rsidRPr="00381023">
        <w:t xml:space="preserve">ie höhere Verwaltungsbehörde nach BauGB zur Prüfung des Bauleitplans auf </w:t>
      </w:r>
      <w:r w:rsidR="00944558" w:rsidRPr="00381023">
        <w:t>R</w:t>
      </w:r>
      <w:r w:rsidR="006F6CC8" w:rsidRPr="00381023">
        <w:t xml:space="preserve">echtsmängel, </w:t>
      </w:r>
    </w:p>
    <w:p w14:paraId="5ABA7D7D" w14:textId="635C9EF9" w:rsidR="006725B8" w:rsidRPr="00381023" w:rsidRDefault="006F6CC8" w:rsidP="000E1C90">
      <w:pPr>
        <w:pStyle w:val="Textkrper"/>
        <w:numPr>
          <w:ilvl w:val="0"/>
          <w:numId w:val="6"/>
        </w:numPr>
        <w:tabs>
          <w:tab w:val="left" w:pos="454"/>
        </w:tabs>
        <w:spacing w:before="120" w:line="225" w:lineRule="auto"/>
        <w:jc w:val="both"/>
      </w:pPr>
      <w:r w:rsidRPr="00381023">
        <w:t xml:space="preserve">Das zuständige Gericht zur Überprüfung der Wirksamkeit von Bauleitplänen oder </w:t>
      </w:r>
      <w:r w:rsidR="00944558" w:rsidRPr="00381023">
        <w:t>S</w:t>
      </w:r>
      <w:r w:rsidRPr="00381023">
        <w:t>atzungen</w:t>
      </w:r>
    </w:p>
    <w:p w14:paraId="56888184" w14:textId="618501F6" w:rsidR="001E3A9D" w:rsidRPr="00381023" w:rsidRDefault="006F6CC8" w:rsidP="000E1C90">
      <w:pPr>
        <w:pStyle w:val="Textkrper"/>
        <w:numPr>
          <w:ilvl w:val="0"/>
          <w:numId w:val="6"/>
        </w:numPr>
        <w:tabs>
          <w:tab w:val="left" w:pos="454"/>
        </w:tabs>
        <w:spacing w:before="120" w:line="225" w:lineRule="auto"/>
        <w:jc w:val="both"/>
      </w:pPr>
      <w:r w:rsidRPr="00381023">
        <w:t>Dritte, denen zur Beschleunigung die Vorbereitung und Durchführung von Verfahrensschritten übertragen wurde (gemäß § 4b BauGB)</w:t>
      </w:r>
      <w:r w:rsidR="00B2018B" w:rsidRPr="00381023">
        <w:t xml:space="preserve">: </w:t>
      </w:r>
    </w:p>
    <w:p w14:paraId="02596DAC" w14:textId="77777777" w:rsidR="00F8170A" w:rsidRDefault="006F6CC8" w:rsidP="00F8170A">
      <w:pPr>
        <w:spacing w:before="120"/>
        <w:ind w:firstLine="720"/>
        <w:rPr>
          <w:sz w:val="24"/>
          <w:szCs w:val="24"/>
        </w:rPr>
      </w:pPr>
      <w:r w:rsidRPr="00381023">
        <w:rPr>
          <w:sz w:val="24"/>
          <w:szCs w:val="24"/>
        </w:rPr>
        <w:t xml:space="preserve">Firma/Unternehmen: </w:t>
      </w:r>
    </w:p>
    <w:p w14:paraId="5F856969" w14:textId="6BB7B9A2" w:rsidR="00F8170A" w:rsidRDefault="00F8170A" w:rsidP="00F8170A">
      <w:pPr>
        <w:spacing w:before="120"/>
        <w:ind w:left="720"/>
      </w:pPr>
      <w:r>
        <w:t xml:space="preserve">cappel + kranzhoff </w:t>
      </w:r>
    </w:p>
    <w:p w14:paraId="1C29DC54" w14:textId="3BD10FAA" w:rsidR="00F8170A" w:rsidRDefault="00F8170A" w:rsidP="00F8170A">
      <w:pPr>
        <w:spacing w:before="120"/>
        <w:ind w:left="720"/>
      </w:pPr>
      <w:r>
        <w:t>stadtentwicklung und planung gmbh</w:t>
      </w:r>
      <w:r>
        <w:tab/>
      </w:r>
    </w:p>
    <w:p w14:paraId="270EA67B" w14:textId="276BF1D7" w:rsidR="00144B5F" w:rsidRDefault="00F8170A" w:rsidP="00F8170A">
      <w:pPr>
        <w:tabs>
          <w:tab w:val="left" w:pos="454"/>
        </w:tabs>
        <w:spacing w:before="120" w:line="290" w:lineRule="auto"/>
        <w:rPr>
          <w:sz w:val="24"/>
          <w:szCs w:val="24"/>
        </w:rPr>
      </w:pPr>
      <w:r>
        <w:tab/>
      </w:r>
      <w:r>
        <w:tab/>
        <w:t>palmaille 96 | 22767 hamburg</w:t>
      </w:r>
    </w:p>
    <w:p w14:paraId="5688818D" w14:textId="77777777" w:rsidR="001E3A9D" w:rsidRPr="00381023" w:rsidRDefault="001E3A9D" w:rsidP="001E5551">
      <w:pPr>
        <w:pStyle w:val="Textkrper"/>
        <w:tabs>
          <w:tab w:val="left" w:pos="454"/>
        </w:tabs>
        <w:spacing w:before="120"/>
      </w:pPr>
    </w:p>
    <w:p w14:paraId="5688818E" w14:textId="77777777" w:rsidR="001E3A9D" w:rsidRPr="00381023" w:rsidRDefault="006F6CC8" w:rsidP="001E5551">
      <w:pPr>
        <w:pStyle w:val="berschrift1"/>
        <w:numPr>
          <w:ilvl w:val="0"/>
          <w:numId w:val="1"/>
        </w:numPr>
        <w:tabs>
          <w:tab w:val="left" w:pos="454"/>
          <w:tab w:val="left" w:pos="865"/>
          <w:tab w:val="left" w:pos="866"/>
        </w:tabs>
        <w:spacing w:before="120"/>
        <w:ind w:left="0" w:firstLine="0"/>
      </w:pPr>
      <w:r w:rsidRPr="00381023">
        <w:t>Dauer der Speicherung der personenbezogenen</w:t>
      </w:r>
      <w:r w:rsidRPr="00381023">
        <w:rPr>
          <w:spacing w:val="-3"/>
        </w:rPr>
        <w:t xml:space="preserve"> </w:t>
      </w:r>
      <w:r w:rsidRPr="00381023">
        <w:t>Daten</w:t>
      </w:r>
    </w:p>
    <w:p w14:paraId="56888190" w14:textId="6AF0B9F2" w:rsidR="001E3A9D" w:rsidRPr="00381023" w:rsidRDefault="006F6CC8" w:rsidP="001E5551">
      <w:pPr>
        <w:pStyle w:val="Textkrper"/>
        <w:tabs>
          <w:tab w:val="left" w:pos="454"/>
        </w:tabs>
        <w:spacing w:before="120" w:line="225" w:lineRule="auto"/>
        <w:jc w:val="both"/>
      </w:pPr>
      <w:r w:rsidRPr="00381023">
        <w:t>Ihre</w:t>
      </w:r>
      <w:r w:rsidRPr="00381023">
        <w:rPr>
          <w:spacing w:val="-8"/>
        </w:rPr>
        <w:t xml:space="preserve"> </w:t>
      </w:r>
      <w:r w:rsidRPr="00381023">
        <w:t>Daten</w:t>
      </w:r>
      <w:r w:rsidRPr="00381023">
        <w:rPr>
          <w:spacing w:val="-8"/>
        </w:rPr>
        <w:t xml:space="preserve"> </w:t>
      </w:r>
      <w:r w:rsidRPr="00381023">
        <w:t>werden</w:t>
      </w:r>
      <w:r w:rsidRPr="00381023">
        <w:rPr>
          <w:spacing w:val="-8"/>
        </w:rPr>
        <w:t xml:space="preserve"> </w:t>
      </w:r>
      <w:r w:rsidRPr="00381023">
        <w:t>nach</w:t>
      </w:r>
      <w:r w:rsidRPr="00381023">
        <w:rPr>
          <w:spacing w:val="-9"/>
        </w:rPr>
        <w:t xml:space="preserve"> </w:t>
      </w:r>
      <w:r w:rsidRPr="00381023">
        <w:t>der</w:t>
      </w:r>
      <w:r w:rsidRPr="00381023">
        <w:rPr>
          <w:spacing w:val="-8"/>
        </w:rPr>
        <w:t xml:space="preserve"> </w:t>
      </w:r>
      <w:r w:rsidRPr="00381023">
        <w:t>Erhebung</w:t>
      </w:r>
      <w:r w:rsidRPr="00381023">
        <w:rPr>
          <w:spacing w:val="-8"/>
        </w:rPr>
        <w:t xml:space="preserve"> </w:t>
      </w:r>
      <w:r w:rsidRPr="00381023">
        <w:t>bei</w:t>
      </w:r>
      <w:r w:rsidRPr="00381023">
        <w:rPr>
          <w:spacing w:val="-8"/>
        </w:rPr>
        <w:t xml:space="preserve"> </w:t>
      </w:r>
      <w:r w:rsidRPr="00381023">
        <w:t>der</w:t>
      </w:r>
      <w:r w:rsidRPr="00381023">
        <w:rPr>
          <w:spacing w:val="-7"/>
        </w:rPr>
        <w:t xml:space="preserve"> </w:t>
      </w:r>
      <w:r w:rsidRPr="00381023">
        <w:t>Kommune</w:t>
      </w:r>
      <w:r w:rsidRPr="00381023">
        <w:rPr>
          <w:spacing w:val="-9"/>
        </w:rPr>
        <w:t xml:space="preserve"> </w:t>
      </w:r>
      <w:r w:rsidRPr="00381023">
        <w:t>so</w:t>
      </w:r>
      <w:r w:rsidRPr="00381023">
        <w:rPr>
          <w:spacing w:val="-8"/>
        </w:rPr>
        <w:t xml:space="preserve"> </w:t>
      </w:r>
      <w:r w:rsidRPr="00381023">
        <w:t>lange</w:t>
      </w:r>
      <w:r w:rsidRPr="00381023">
        <w:rPr>
          <w:spacing w:val="-9"/>
        </w:rPr>
        <w:t xml:space="preserve"> </w:t>
      </w:r>
      <w:r w:rsidRPr="00381023">
        <w:t>gespeichert,</w:t>
      </w:r>
      <w:r w:rsidRPr="00381023">
        <w:rPr>
          <w:spacing w:val="-7"/>
        </w:rPr>
        <w:t xml:space="preserve"> </w:t>
      </w:r>
      <w:r w:rsidRPr="00381023">
        <w:t>wie</w:t>
      </w:r>
      <w:r w:rsidRPr="00381023">
        <w:rPr>
          <w:spacing w:val="-7"/>
        </w:rPr>
        <w:t xml:space="preserve"> </w:t>
      </w:r>
      <w:r w:rsidRPr="00381023">
        <w:t>dies</w:t>
      </w:r>
      <w:r w:rsidRPr="00381023">
        <w:rPr>
          <w:spacing w:val="-8"/>
        </w:rPr>
        <w:t xml:space="preserve"> </w:t>
      </w:r>
      <w:r w:rsidRPr="00381023">
        <w:t>unter</w:t>
      </w:r>
      <w:r w:rsidRPr="00381023">
        <w:rPr>
          <w:spacing w:val="-8"/>
        </w:rPr>
        <w:t xml:space="preserve"> </w:t>
      </w:r>
      <w:r w:rsidRPr="00381023">
        <w:t>Beachtung der gesetzlichen Aufbewahrungsfristen für die Aufgabenerfüllung erforderlich ist. Auch nach Ablauf der Fristen für eine gerichtliche Überprüfung (z.B. Normenkontrollklage) kann z.B. im Rahmen eines bauordnungsrechtlichen Verfahrens die Bauleitplanung oder eine sonstige Satzung einer inzidenten Prüfung</w:t>
      </w:r>
      <w:r w:rsidRPr="00381023">
        <w:rPr>
          <w:spacing w:val="-8"/>
        </w:rPr>
        <w:t xml:space="preserve"> </w:t>
      </w:r>
      <w:r w:rsidRPr="00381023">
        <w:t>unterzogen</w:t>
      </w:r>
      <w:r w:rsidRPr="00381023">
        <w:rPr>
          <w:spacing w:val="-7"/>
        </w:rPr>
        <w:t xml:space="preserve"> </w:t>
      </w:r>
      <w:r w:rsidRPr="00381023">
        <w:t>werden.</w:t>
      </w:r>
      <w:r w:rsidRPr="00381023">
        <w:rPr>
          <w:spacing w:val="-6"/>
        </w:rPr>
        <w:t xml:space="preserve"> </w:t>
      </w:r>
      <w:r w:rsidRPr="00381023">
        <w:t>Eine</w:t>
      </w:r>
      <w:r w:rsidRPr="00381023">
        <w:rPr>
          <w:spacing w:val="-8"/>
        </w:rPr>
        <w:t xml:space="preserve"> </w:t>
      </w:r>
      <w:r w:rsidRPr="00381023">
        <w:t>dauerhafte</w:t>
      </w:r>
      <w:r w:rsidRPr="00381023">
        <w:rPr>
          <w:spacing w:val="-6"/>
        </w:rPr>
        <w:t xml:space="preserve"> </w:t>
      </w:r>
      <w:r w:rsidRPr="00381023">
        <w:t>Speicherung</w:t>
      </w:r>
      <w:r w:rsidRPr="00381023">
        <w:rPr>
          <w:spacing w:val="-7"/>
        </w:rPr>
        <w:t xml:space="preserve"> </w:t>
      </w:r>
      <w:r w:rsidRPr="00381023">
        <w:t>der</w:t>
      </w:r>
      <w:r w:rsidRPr="00381023">
        <w:rPr>
          <w:spacing w:val="-7"/>
        </w:rPr>
        <w:t xml:space="preserve"> </w:t>
      </w:r>
      <w:r w:rsidRPr="00381023">
        <w:t>von</w:t>
      </w:r>
      <w:r w:rsidRPr="00381023">
        <w:rPr>
          <w:spacing w:val="-8"/>
        </w:rPr>
        <w:t xml:space="preserve"> </w:t>
      </w:r>
      <w:r w:rsidRPr="00381023">
        <w:t>Ihnen</w:t>
      </w:r>
      <w:r w:rsidRPr="00381023">
        <w:rPr>
          <w:spacing w:val="-7"/>
        </w:rPr>
        <w:t xml:space="preserve"> </w:t>
      </w:r>
      <w:r w:rsidRPr="00381023">
        <w:t>zur</w:t>
      </w:r>
      <w:r w:rsidRPr="00381023">
        <w:rPr>
          <w:spacing w:val="-7"/>
        </w:rPr>
        <w:t xml:space="preserve"> </w:t>
      </w:r>
      <w:r w:rsidRPr="00381023">
        <w:t>Verfügung</w:t>
      </w:r>
      <w:r w:rsidRPr="00381023">
        <w:rPr>
          <w:spacing w:val="-7"/>
        </w:rPr>
        <w:t xml:space="preserve"> </w:t>
      </w:r>
      <w:r w:rsidRPr="00381023">
        <w:t>gestellten</w:t>
      </w:r>
      <w:r w:rsidRPr="00381023">
        <w:rPr>
          <w:spacing w:val="-8"/>
        </w:rPr>
        <w:t xml:space="preserve"> </w:t>
      </w:r>
      <w:r w:rsidRPr="00381023">
        <w:t>Daten in der betreffenden Verfahrensakte ist deshalb</w:t>
      </w:r>
      <w:r w:rsidRPr="00381023">
        <w:rPr>
          <w:spacing w:val="-6"/>
        </w:rPr>
        <w:t xml:space="preserve"> </w:t>
      </w:r>
      <w:r w:rsidRPr="00381023">
        <w:t>erforderlich.</w:t>
      </w:r>
    </w:p>
    <w:p w14:paraId="301A7A3E" w14:textId="6CFD59D4" w:rsidR="000439B4" w:rsidRDefault="000439B4" w:rsidP="001E5551">
      <w:pPr>
        <w:pStyle w:val="Textkrper"/>
        <w:tabs>
          <w:tab w:val="left" w:pos="454"/>
        </w:tabs>
        <w:spacing w:before="120" w:line="225" w:lineRule="auto"/>
        <w:jc w:val="both"/>
      </w:pPr>
    </w:p>
    <w:p w14:paraId="4E6BFD4C" w14:textId="1FE11A03" w:rsidR="006A325E" w:rsidRDefault="006A325E" w:rsidP="001E5551">
      <w:pPr>
        <w:pStyle w:val="Textkrper"/>
        <w:tabs>
          <w:tab w:val="left" w:pos="454"/>
        </w:tabs>
        <w:spacing w:before="120" w:line="225" w:lineRule="auto"/>
        <w:jc w:val="both"/>
      </w:pPr>
    </w:p>
    <w:p w14:paraId="19AFB0EC" w14:textId="77777777" w:rsidR="006A325E" w:rsidRPr="00381023" w:rsidRDefault="006A325E" w:rsidP="001E5551">
      <w:pPr>
        <w:pStyle w:val="Textkrper"/>
        <w:tabs>
          <w:tab w:val="left" w:pos="454"/>
        </w:tabs>
        <w:spacing w:before="120" w:line="225" w:lineRule="auto"/>
        <w:jc w:val="both"/>
      </w:pPr>
    </w:p>
    <w:p w14:paraId="56888192" w14:textId="77777777" w:rsidR="001E3A9D" w:rsidRPr="00381023" w:rsidRDefault="006F6CC8" w:rsidP="00E35746">
      <w:pPr>
        <w:pStyle w:val="berschrift1"/>
        <w:keepNext/>
        <w:numPr>
          <w:ilvl w:val="0"/>
          <w:numId w:val="1"/>
        </w:numPr>
        <w:tabs>
          <w:tab w:val="left" w:pos="454"/>
          <w:tab w:val="left" w:pos="865"/>
          <w:tab w:val="left" w:pos="866"/>
        </w:tabs>
        <w:spacing w:before="120"/>
        <w:ind w:left="0" w:firstLine="0"/>
      </w:pPr>
      <w:r w:rsidRPr="00381023">
        <w:lastRenderedPageBreak/>
        <w:t>Betroffenenrechte</w:t>
      </w:r>
    </w:p>
    <w:p w14:paraId="56888193" w14:textId="77777777" w:rsidR="001E3A9D" w:rsidRPr="00381023" w:rsidRDefault="006F6CC8" w:rsidP="001E5551">
      <w:pPr>
        <w:pStyle w:val="Textkrper"/>
        <w:tabs>
          <w:tab w:val="left" w:pos="454"/>
        </w:tabs>
        <w:spacing w:before="120"/>
      </w:pPr>
      <w:r w:rsidRPr="00381023">
        <w:t>Nach DSGVO stehen Ihnen folgende Rechte zu:</w:t>
      </w:r>
    </w:p>
    <w:p w14:paraId="56888195" w14:textId="77777777" w:rsidR="001E3A9D" w:rsidRPr="00381023" w:rsidRDefault="006F6CC8" w:rsidP="00F96819">
      <w:pPr>
        <w:pStyle w:val="Listenabsatz"/>
        <w:numPr>
          <w:ilvl w:val="0"/>
          <w:numId w:val="5"/>
        </w:numPr>
        <w:tabs>
          <w:tab w:val="left" w:pos="454"/>
          <w:tab w:val="left" w:pos="878"/>
        </w:tabs>
        <w:spacing w:before="120" w:line="228" w:lineRule="auto"/>
        <w:jc w:val="both"/>
        <w:rPr>
          <w:sz w:val="24"/>
          <w:szCs w:val="24"/>
        </w:rPr>
      </w:pPr>
      <w:r w:rsidRPr="00381023">
        <w:rPr>
          <w:sz w:val="24"/>
          <w:szCs w:val="24"/>
        </w:rPr>
        <w:t>Werden Ihre personenbezogenen Daten verarbeitet, so haben Sie das Recht Auskunft über die zu Ihrer Person gespeicherten Daten zu erhalten (Art. 15</w:t>
      </w:r>
      <w:r w:rsidRPr="00381023">
        <w:rPr>
          <w:spacing w:val="-11"/>
          <w:sz w:val="24"/>
          <w:szCs w:val="24"/>
        </w:rPr>
        <w:t xml:space="preserve"> </w:t>
      </w:r>
      <w:r w:rsidRPr="00381023">
        <w:rPr>
          <w:sz w:val="24"/>
          <w:szCs w:val="24"/>
        </w:rPr>
        <w:t>DSGVO).</w:t>
      </w:r>
    </w:p>
    <w:p w14:paraId="56888196" w14:textId="77777777" w:rsidR="001E3A9D" w:rsidRPr="00381023" w:rsidRDefault="006F6CC8" w:rsidP="00F96819">
      <w:pPr>
        <w:pStyle w:val="Listenabsatz"/>
        <w:numPr>
          <w:ilvl w:val="0"/>
          <w:numId w:val="5"/>
        </w:numPr>
        <w:tabs>
          <w:tab w:val="left" w:pos="454"/>
          <w:tab w:val="left" w:pos="878"/>
        </w:tabs>
        <w:spacing w:before="120" w:line="225" w:lineRule="auto"/>
        <w:jc w:val="both"/>
        <w:rPr>
          <w:sz w:val="24"/>
          <w:szCs w:val="24"/>
        </w:rPr>
      </w:pPr>
      <w:r w:rsidRPr="00381023">
        <w:rPr>
          <w:sz w:val="24"/>
          <w:szCs w:val="24"/>
        </w:rPr>
        <w:t>Sollten unrichtige personenbezogene Daten verarbeitet werden, steht Ihnen ein Recht auf Berichtigung zu (Art. 16</w:t>
      </w:r>
      <w:r w:rsidRPr="00381023">
        <w:rPr>
          <w:spacing w:val="-4"/>
          <w:sz w:val="24"/>
          <w:szCs w:val="24"/>
        </w:rPr>
        <w:t xml:space="preserve"> </w:t>
      </w:r>
      <w:r w:rsidRPr="00381023">
        <w:rPr>
          <w:sz w:val="24"/>
          <w:szCs w:val="24"/>
        </w:rPr>
        <w:t>DSGVO).</w:t>
      </w:r>
    </w:p>
    <w:p w14:paraId="56888197" w14:textId="77777777" w:rsidR="001E3A9D" w:rsidRPr="00381023" w:rsidRDefault="006F6CC8" w:rsidP="00F96819">
      <w:pPr>
        <w:pStyle w:val="Listenabsatz"/>
        <w:numPr>
          <w:ilvl w:val="0"/>
          <w:numId w:val="5"/>
        </w:numPr>
        <w:tabs>
          <w:tab w:val="left" w:pos="454"/>
          <w:tab w:val="left" w:pos="878"/>
        </w:tabs>
        <w:spacing w:before="120" w:line="225" w:lineRule="auto"/>
        <w:jc w:val="both"/>
        <w:rPr>
          <w:sz w:val="24"/>
          <w:szCs w:val="24"/>
        </w:rPr>
      </w:pPr>
      <w:r w:rsidRPr="00381023">
        <w:rPr>
          <w:sz w:val="24"/>
          <w:szCs w:val="24"/>
        </w:rPr>
        <w:t>Liegen</w:t>
      </w:r>
      <w:r w:rsidRPr="00381023">
        <w:rPr>
          <w:spacing w:val="-6"/>
          <w:sz w:val="24"/>
          <w:szCs w:val="24"/>
        </w:rPr>
        <w:t xml:space="preserve"> </w:t>
      </w:r>
      <w:r w:rsidRPr="00381023">
        <w:rPr>
          <w:sz w:val="24"/>
          <w:szCs w:val="24"/>
        </w:rPr>
        <w:t>die</w:t>
      </w:r>
      <w:r w:rsidRPr="00381023">
        <w:rPr>
          <w:spacing w:val="-5"/>
          <w:sz w:val="24"/>
          <w:szCs w:val="24"/>
        </w:rPr>
        <w:t xml:space="preserve"> </w:t>
      </w:r>
      <w:r w:rsidRPr="00381023">
        <w:rPr>
          <w:sz w:val="24"/>
          <w:szCs w:val="24"/>
        </w:rPr>
        <w:t>gesetzlichen</w:t>
      </w:r>
      <w:r w:rsidRPr="00381023">
        <w:rPr>
          <w:spacing w:val="-6"/>
          <w:sz w:val="24"/>
          <w:szCs w:val="24"/>
        </w:rPr>
        <w:t xml:space="preserve"> </w:t>
      </w:r>
      <w:r w:rsidRPr="00381023">
        <w:rPr>
          <w:sz w:val="24"/>
          <w:szCs w:val="24"/>
        </w:rPr>
        <w:t>Voraussetzungen</w:t>
      </w:r>
      <w:r w:rsidRPr="00381023">
        <w:rPr>
          <w:spacing w:val="-5"/>
          <w:sz w:val="24"/>
          <w:szCs w:val="24"/>
        </w:rPr>
        <w:t xml:space="preserve"> </w:t>
      </w:r>
      <w:r w:rsidRPr="00381023">
        <w:rPr>
          <w:sz w:val="24"/>
          <w:szCs w:val="24"/>
        </w:rPr>
        <w:t>vor,</w:t>
      </w:r>
      <w:r w:rsidRPr="00381023">
        <w:rPr>
          <w:spacing w:val="-4"/>
          <w:sz w:val="24"/>
          <w:szCs w:val="24"/>
        </w:rPr>
        <w:t xml:space="preserve"> </w:t>
      </w:r>
      <w:r w:rsidRPr="00381023">
        <w:rPr>
          <w:sz w:val="24"/>
          <w:szCs w:val="24"/>
        </w:rPr>
        <w:t>so</w:t>
      </w:r>
      <w:r w:rsidRPr="00381023">
        <w:rPr>
          <w:spacing w:val="-6"/>
          <w:sz w:val="24"/>
          <w:szCs w:val="24"/>
        </w:rPr>
        <w:t xml:space="preserve"> </w:t>
      </w:r>
      <w:r w:rsidRPr="00381023">
        <w:rPr>
          <w:sz w:val="24"/>
          <w:szCs w:val="24"/>
        </w:rPr>
        <w:t>können</w:t>
      </w:r>
      <w:r w:rsidRPr="00381023">
        <w:rPr>
          <w:spacing w:val="-5"/>
          <w:sz w:val="24"/>
          <w:szCs w:val="24"/>
        </w:rPr>
        <w:t xml:space="preserve"> </w:t>
      </w:r>
      <w:r w:rsidRPr="00381023">
        <w:rPr>
          <w:sz w:val="24"/>
          <w:szCs w:val="24"/>
        </w:rPr>
        <w:t>Sie</w:t>
      </w:r>
      <w:r w:rsidRPr="00381023">
        <w:rPr>
          <w:spacing w:val="-4"/>
          <w:sz w:val="24"/>
          <w:szCs w:val="24"/>
        </w:rPr>
        <w:t xml:space="preserve"> </w:t>
      </w:r>
      <w:r w:rsidRPr="00381023">
        <w:rPr>
          <w:sz w:val="24"/>
          <w:szCs w:val="24"/>
        </w:rPr>
        <w:t>die</w:t>
      </w:r>
      <w:r w:rsidRPr="00381023">
        <w:rPr>
          <w:spacing w:val="-6"/>
          <w:sz w:val="24"/>
          <w:szCs w:val="24"/>
        </w:rPr>
        <w:t xml:space="preserve"> </w:t>
      </w:r>
      <w:r w:rsidRPr="00381023">
        <w:rPr>
          <w:sz w:val="24"/>
          <w:szCs w:val="24"/>
        </w:rPr>
        <w:t>Löschung</w:t>
      </w:r>
      <w:r w:rsidRPr="00381023">
        <w:rPr>
          <w:spacing w:val="-6"/>
          <w:sz w:val="24"/>
          <w:szCs w:val="24"/>
        </w:rPr>
        <w:t xml:space="preserve"> </w:t>
      </w:r>
      <w:r w:rsidRPr="00381023">
        <w:rPr>
          <w:sz w:val="24"/>
          <w:szCs w:val="24"/>
        </w:rPr>
        <w:t>oder</w:t>
      </w:r>
      <w:r w:rsidRPr="00381023">
        <w:rPr>
          <w:spacing w:val="-5"/>
          <w:sz w:val="24"/>
          <w:szCs w:val="24"/>
        </w:rPr>
        <w:t xml:space="preserve"> </w:t>
      </w:r>
      <w:r w:rsidRPr="00381023">
        <w:rPr>
          <w:sz w:val="24"/>
          <w:szCs w:val="24"/>
        </w:rPr>
        <w:t>Einschränkung der</w:t>
      </w:r>
      <w:r w:rsidRPr="00381023">
        <w:rPr>
          <w:spacing w:val="-9"/>
          <w:sz w:val="24"/>
          <w:szCs w:val="24"/>
        </w:rPr>
        <w:t xml:space="preserve"> </w:t>
      </w:r>
      <w:r w:rsidRPr="00381023">
        <w:rPr>
          <w:sz w:val="24"/>
          <w:szCs w:val="24"/>
        </w:rPr>
        <w:t>Verarbeitung</w:t>
      </w:r>
      <w:r w:rsidRPr="00381023">
        <w:rPr>
          <w:spacing w:val="-9"/>
          <w:sz w:val="24"/>
          <w:szCs w:val="24"/>
        </w:rPr>
        <w:t xml:space="preserve"> </w:t>
      </w:r>
      <w:r w:rsidRPr="00381023">
        <w:rPr>
          <w:sz w:val="24"/>
          <w:szCs w:val="24"/>
        </w:rPr>
        <w:t>verlangen</w:t>
      </w:r>
      <w:r w:rsidRPr="00381023">
        <w:rPr>
          <w:spacing w:val="-8"/>
          <w:sz w:val="24"/>
          <w:szCs w:val="24"/>
        </w:rPr>
        <w:t xml:space="preserve"> </w:t>
      </w:r>
      <w:r w:rsidRPr="00381023">
        <w:rPr>
          <w:sz w:val="24"/>
          <w:szCs w:val="24"/>
        </w:rPr>
        <w:t>sowie</w:t>
      </w:r>
      <w:r w:rsidRPr="00381023">
        <w:rPr>
          <w:spacing w:val="-9"/>
          <w:sz w:val="24"/>
          <w:szCs w:val="24"/>
        </w:rPr>
        <w:t xml:space="preserve"> </w:t>
      </w:r>
      <w:r w:rsidRPr="00381023">
        <w:rPr>
          <w:sz w:val="24"/>
          <w:szCs w:val="24"/>
        </w:rPr>
        <w:t>Widerspruch</w:t>
      </w:r>
      <w:r w:rsidRPr="00381023">
        <w:rPr>
          <w:spacing w:val="-8"/>
          <w:sz w:val="24"/>
          <w:szCs w:val="24"/>
        </w:rPr>
        <w:t xml:space="preserve"> </w:t>
      </w:r>
      <w:r w:rsidRPr="00381023">
        <w:rPr>
          <w:sz w:val="24"/>
          <w:szCs w:val="24"/>
        </w:rPr>
        <w:t>gegen</w:t>
      </w:r>
      <w:r w:rsidRPr="00381023">
        <w:rPr>
          <w:spacing w:val="-8"/>
          <w:sz w:val="24"/>
          <w:szCs w:val="24"/>
        </w:rPr>
        <w:t xml:space="preserve"> </w:t>
      </w:r>
      <w:r w:rsidRPr="00381023">
        <w:rPr>
          <w:sz w:val="24"/>
          <w:szCs w:val="24"/>
        </w:rPr>
        <w:t>die</w:t>
      </w:r>
      <w:r w:rsidRPr="00381023">
        <w:rPr>
          <w:spacing w:val="-9"/>
          <w:sz w:val="24"/>
          <w:szCs w:val="24"/>
        </w:rPr>
        <w:t xml:space="preserve"> </w:t>
      </w:r>
      <w:r w:rsidRPr="00381023">
        <w:rPr>
          <w:sz w:val="24"/>
          <w:szCs w:val="24"/>
        </w:rPr>
        <w:t>Verarbeitung</w:t>
      </w:r>
      <w:r w:rsidRPr="00381023">
        <w:rPr>
          <w:spacing w:val="-8"/>
          <w:sz w:val="24"/>
          <w:szCs w:val="24"/>
        </w:rPr>
        <w:t xml:space="preserve"> </w:t>
      </w:r>
      <w:r w:rsidRPr="00381023">
        <w:rPr>
          <w:sz w:val="24"/>
          <w:szCs w:val="24"/>
        </w:rPr>
        <w:t>einlegen</w:t>
      </w:r>
      <w:r w:rsidRPr="00381023">
        <w:rPr>
          <w:spacing w:val="-10"/>
          <w:sz w:val="24"/>
          <w:szCs w:val="24"/>
        </w:rPr>
        <w:t xml:space="preserve"> </w:t>
      </w:r>
      <w:r w:rsidRPr="00381023">
        <w:rPr>
          <w:sz w:val="24"/>
          <w:szCs w:val="24"/>
        </w:rPr>
        <w:t>(Art.</w:t>
      </w:r>
      <w:r w:rsidRPr="00381023">
        <w:rPr>
          <w:spacing w:val="-9"/>
          <w:sz w:val="24"/>
          <w:szCs w:val="24"/>
        </w:rPr>
        <w:t xml:space="preserve"> </w:t>
      </w:r>
      <w:r w:rsidRPr="00381023">
        <w:rPr>
          <w:sz w:val="24"/>
          <w:szCs w:val="24"/>
        </w:rPr>
        <w:t>17,</w:t>
      </w:r>
      <w:r w:rsidRPr="00381023">
        <w:rPr>
          <w:spacing w:val="-8"/>
          <w:sz w:val="24"/>
          <w:szCs w:val="24"/>
        </w:rPr>
        <w:t xml:space="preserve"> </w:t>
      </w:r>
      <w:r w:rsidRPr="00381023">
        <w:rPr>
          <w:sz w:val="24"/>
          <w:szCs w:val="24"/>
        </w:rPr>
        <w:t>18</w:t>
      </w:r>
      <w:r w:rsidRPr="00381023">
        <w:rPr>
          <w:spacing w:val="-9"/>
          <w:sz w:val="24"/>
          <w:szCs w:val="24"/>
        </w:rPr>
        <w:t xml:space="preserve"> </w:t>
      </w:r>
      <w:r w:rsidRPr="00381023">
        <w:rPr>
          <w:sz w:val="24"/>
          <w:szCs w:val="24"/>
        </w:rPr>
        <w:t>und 21</w:t>
      </w:r>
      <w:r w:rsidRPr="00381023">
        <w:rPr>
          <w:spacing w:val="-2"/>
          <w:sz w:val="24"/>
          <w:szCs w:val="24"/>
        </w:rPr>
        <w:t xml:space="preserve"> </w:t>
      </w:r>
      <w:r w:rsidRPr="00381023">
        <w:rPr>
          <w:sz w:val="24"/>
          <w:szCs w:val="24"/>
        </w:rPr>
        <w:t>DSGVO).</w:t>
      </w:r>
    </w:p>
    <w:p w14:paraId="56888198" w14:textId="77777777" w:rsidR="001E3A9D" w:rsidRPr="00381023" w:rsidRDefault="006F6CC8" w:rsidP="00F96819">
      <w:pPr>
        <w:pStyle w:val="Listenabsatz"/>
        <w:numPr>
          <w:ilvl w:val="0"/>
          <w:numId w:val="5"/>
        </w:numPr>
        <w:tabs>
          <w:tab w:val="left" w:pos="454"/>
          <w:tab w:val="left" w:pos="878"/>
        </w:tabs>
        <w:spacing w:before="120" w:line="225" w:lineRule="auto"/>
        <w:jc w:val="both"/>
        <w:rPr>
          <w:sz w:val="24"/>
          <w:szCs w:val="24"/>
        </w:rPr>
      </w:pPr>
      <w:r w:rsidRPr="00381023">
        <w:rPr>
          <w:sz w:val="24"/>
          <w:szCs w:val="24"/>
        </w:rPr>
        <w:t>Wenn Sie in die Datenverarbeitung eingewilligt haben oder ein Vertrag zur Datenverarbeitung besteht und die Datenverarbeitung mithilfe automatisierter Verfahren durchgeführt wird, steht Ihnen gegebenenfalls ein Recht auf Datenübertragbarkeit zu (Art. 20</w:t>
      </w:r>
      <w:r w:rsidRPr="00381023">
        <w:rPr>
          <w:spacing w:val="-16"/>
          <w:sz w:val="24"/>
          <w:szCs w:val="24"/>
        </w:rPr>
        <w:t xml:space="preserve"> </w:t>
      </w:r>
      <w:r w:rsidRPr="00381023">
        <w:rPr>
          <w:sz w:val="24"/>
          <w:szCs w:val="24"/>
        </w:rPr>
        <w:t>DSGVO).</w:t>
      </w:r>
    </w:p>
    <w:p w14:paraId="5688819A" w14:textId="53A18D0E" w:rsidR="001E3A9D" w:rsidRPr="00381023" w:rsidRDefault="006F6CC8" w:rsidP="001E5551">
      <w:pPr>
        <w:pStyle w:val="Textkrper"/>
        <w:tabs>
          <w:tab w:val="left" w:pos="454"/>
        </w:tabs>
        <w:spacing w:before="120" w:line="225" w:lineRule="auto"/>
      </w:pPr>
      <w:r w:rsidRPr="00381023">
        <w:t>S</w:t>
      </w:r>
      <w:r w:rsidR="00F96819" w:rsidRPr="00381023">
        <w:t>o</w:t>
      </w:r>
      <w:r w:rsidRPr="00381023">
        <w:t>llten Sie von Ihren oben genannten Rechten Gebrauch machen, prüft die öffentliche Stelle, ob die gesetzlichen Voraussetzungen hierfür erfüllt sind.</w:t>
      </w:r>
    </w:p>
    <w:p w14:paraId="5688819B" w14:textId="77777777" w:rsidR="001E3A9D" w:rsidRPr="00381023" w:rsidRDefault="001E3A9D" w:rsidP="001E5551">
      <w:pPr>
        <w:pStyle w:val="Textkrper"/>
        <w:tabs>
          <w:tab w:val="left" w:pos="454"/>
        </w:tabs>
        <w:spacing w:before="120"/>
      </w:pPr>
    </w:p>
    <w:p w14:paraId="5688819C" w14:textId="77777777" w:rsidR="001E3A9D" w:rsidRPr="00381023" w:rsidRDefault="006F6CC8" w:rsidP="001E5551">
      <w:pPr>
        <w:pStyle w:val="berschrift1"/>
        <w:numPr>
          <w:ilvl w:val="0"/>
          <w:numId w:val="1"/>
        </w:numPr>
        <w:tabs>
          <w:tab w:val="left" w:pos="454"/>
          <w:tab w:val="left" w:pos="865"/>
          <w:tab w:val="left" w:pos="866"/>
        </w:tabs>
        <w:spacing w:before="120"/>
        <w:ind w:left="0" w:firstLine="0"/>
      </w:pPr>
      <w:r w:rsidRPr="00381023">
        <w:t>Beschwerderecht</w:t>
      </w:r>
    </w:p>
    <w:p w14:paraId="5688819D" w14:textId="77777777" w:rsidR="001E3A9D" w:rsidRPr="00381023" w:rsidRDefault="006F6CC8" w:rsidP="001E5551">
      <w:pPr>
        <w:pStyle w:val="Textkrper"/>
        <w:tabs>
          <w:tab w:val="left" w:pos="454"/>
        </w:tabs>
        <w:spacing w:before="120" w:line="228" w:lineRule="auto"/>
      </w:pPr>
      <w:r w:rsidRPr="00381023">
        <w:t>Jede betroffene Person hat das Recht auf Beschwerde bei der Aufsichtsbehörde, wenn sie der Ansicht ist, dass ihre personenbezogenen Daten rechtswidrig verarbeitet werden.</w:t>
      </w:r>
    </w:p>
    <w:p w14:paraId="5688819F" w14:textId="77777777" w:rsidR="001E3A9D" w:rsidRPr="00381023" w:rsidRDefault="006F6CC8" w:rsidP="001E5551">
      <w:pPr>
        <w:pStyle w:val="Textkrper"/>
        <w:tabs>
          <w:tab w:val="left" w:pos="454"/>
        </w:tabs>
        <w:spacing w:before="120" w:line="228" w:lineRule="auto"/>
      </w:pPr>
      <w:r w:rsidRPr="00381023">
        <w:t>Wenn</w:t>
      </w:r>
      <w:r w:rsidRPr="00381023">
        <w:rPr>
          <w:spacing w:val="-17"/>
        </w:rPr>
        <w:t xml:space="preserve"> </w:t>
      </w:r>
      <w:r w:rsidRPr="00381023">
        <w:t>Sie</w:t>
      </w:r>
      <w:r w:rsidRPr="00381023">
        <w:rPr>
          <w:spacing w:val="-15"/>
        </w:rPr>
        <w:t xml:space="preserve"> </w:t>
      </w:r>
      <w:r w:rsidRPr="00381023">
        <w:t>sich</w:t>
      </w:r>
      <w:r w:rsidRPr="00381023">
        <w:rPr>
          <w:spacing w:val="-15"/>
        </w:rPr>
        <w:t xml:space="preserve"> </w:t>
      </w:r>
      <w:r w:rsidRPr="00381023">
        <w:t>an</w:t>
      </w:r>
      <w:r w:rsidRPr="00381023">
        <w:rPr>
          <w:spacing w:val="-17"/>
        </w:rPr>
        <w:t xml:space="preserve"> </w:t>
      </w:r>
      <w:r w:rsidRPr="00381023">
        <w:t>die</w:t>
      </w:r>
      <w:r w:rsidRPr="00381023">
        <w:rPr>
          <w:spacing w:val="-15"/>
        </w:rPr>
        <w:t xml:space="preserve"> </w:t>
      </w:r>
      <w:r w:rsidRPr="00381023">
        <w:t>Landesbeauftragte</w:t>
      </w:r>
      <w:r w:rsidRPr="00381023">
        <w:rPr>
          <w:spacing w:val="-15"/>
        </w:rPr>
        <w:t xml:space="preserve"> </w:t>
      </w:r>
      <w:r w:rsidRPr="00381023">
        <w:t>für</w:t>
      </w:r>
      <w:r w:rsidRPr="00381023">
        <w:rPr>
          <w:spacing w:val="-16"/>
        </w:rPr>
        <w:t xml:space="preserve"> </w:t>
      </w:r>
      <w:r w:rsidRPr="00381023">
        <w:t>den</w:t>
      </w:r>
      <w:r w:rsidRPr="00381023">
        <w:rPr>
          <w:spacing w:val="-16"/>
        </w:rPr>
        <w:t xml:space="preserve"> </w:t>
      </w:r>
      <w:r w:rsidRPr="00381023">
        <w:t>Datenschutz</w:t>
      </w:r>
      <w:r w:rsidRPr="00381023">
        <w:rPr>
          <w:spacing w:val="-15"/>
        </w:rPr>
        <w:t xml:space="preserve"> </w:t>
      </w:r>
      <w:r w:rsidRPr="00381023">
        <w:t>und</w:t>
      </w:r>
      <w:r w:rsidRPr="00381023">
        <w:rPr>
          <w:spacing w:val="-16"/>
        </w:rPr>
        <w:t xml:space="preserve"> </w:t>
      </w:r>
      <w:r w:rsidRPr="00381023">
        <w:t>für</w:t>
      </w:r>
      <w:r w:rsidRPr="00381023">
        <w:rPr>
          <w:spacing w:val="-16"/>
        </w:rPr>
        <w:t xml:space="preserve"> </w:t>
      </w:r>
      <w:r w:rsidRPr="00381023">
        <w:t>das</w:t>
      </w:r>
      <w:r w:rsidRPr="00381023">
        <w:rPr>
          <w:spacing w:val="-16"/>
        </w:rPr>
        <w:t xml:space="preserve"> </w:t>
      </w:r>
      <w:r w:rsidRPr="00381023">
        <w:t>Recht</w:t>
      </w:r>
      <w:r w:rsidRPr="00381023">
        <w:rPr>
          <w:spacing w:val="-15"/>
        </w:rPr>
        <w:t xml:space="preserve"> </w:t>
      </w:r>
      <w:r w:rsidRPr="00381023">
        <w:t>auf</w:t>
      </w:r>
      <w:r w:rsidRPr="00381023">
        <w:rPr>
          <w:spacing w:val="-16"/>
        </w:rPr>
        <w:t xml:space="preserve"> </w:t>
      </w:r>
      <w:r w:rsidRPr="00381023">
        <w:t>Akteneinsicht</w:t>
      </w:r>
      <w:r w:rsidRPr="00381023">
        <w:rPr>
          <w:spacing w:val="-15"/>
        </w:rPr>
        <w:t xml:space="preserve"> </w:t>
      </w:r>
      <w:r w:rsidRPr="00381023">
        <w:t>wenden möchten, können Sie sie wie folgt</w:t>
      </w:r>
      <w:r w:rsidRPr="00381023">
        <w:rPr>
          <w:spacing w:val="-6"/>
        </w:rPr>
        <w:t xml:space="preserve"> </w:t>
      </w:r>
      <w:r w:rsidRPr="00381023">
        <w:t>kontaktieren:</w:t>
      </w:r>
    </w:p>
    <w:p w14:paraId="568881A0" w14:textId="77777777" w:rsidR="001E3A9D" w:rsidRPr="00381023" w:rsidRDefault="001E3A9D" w:rsidP="00443E1E">
      <w:pPr>
        <w:pStyle w:val="Textkrper"/>
        <w:tabs>
          <w:tab w:val="left" w:pos="454"/>
        </w:tabs>
        <w:spacing w:before="120" w:line="228" w:lineRule="auto"/>
      </w:pPr>
    </w:p>
    <w:p w14:paraId="1C6EFA77" w14:textId="3E60F98A" w:rsidR="00443E1E" w:rsidRPr="00AE3276" w:rsidRDefault="00443E1E" w:rsidP="00BD765D">
      <w:pPr>
        <w:pStyle w:val="Textkrper"/>
        <w:tabs>
          <w:tab w:val="left" w:pos="454"/>
        </w:tabs>
        <w:spacing w:before="120" w:line="228" w:lineRule="auto"/>
        <w:ind w:left="1440"/>
        <w:rPr>
          <w:b/>
        </w:rPr>
      </w:pPr>
      <w:r w:rsidRPr="00443E1E">
        <w:rPr>
          <w:b/>
        </w:rPr>
        <w:t>Die Landesbeauftragte für den Datenschutz Niedersachsen</w:t>
      </w:r>
    </w:p>
    <w:p w14:paraId="6176E39E" w14:textId="77777777" w:rsidR="00443E1E" w:rsidRPr="00381023" w:rsidRDefault="00443E1E" w:rsidP="00BD765D">
      <w:pPr>
        <w:pStyle w:val="Textkrper"/>
        <w:tabs>
          <w:tab w:val="left" w:pos="454"/>
        </w:tabs>
        <w:spacing w:before="120" w:line="228" w:lineRule="auto"/>
        <w:ind w:left="1440"/>
      </w:pPr>
      <w:r w:rsidRPr="00443E1E">
        <w:t>Barbara Thiel</w:t>
      </w:r>
    </w:p>
    <w:p w14:paraId="3CC90DDF" w14:textId="77777777" w:rsidR="00443E1E" w:rsidRPr="00381023" w:rsidRDefault="00443E1E" w:rsidP="00BD765D">
      <w:pPr>
        <w:pStyle w:val="Textkrper"/>
        <w:tabs>
          <w:tab w:val="left" w:pos="454"/>
        </w:tabs>
        <w:spacing w:before="120" w:line="228" w:lineRule="auto"/>
        <w:ind w:left="1440"/>
      </w:pPr>
      <w:r w:rsidRPr="00443E1E">
        <w:t>Prinzenstraße 5</w:t>
      </w:r>
    </w:p>
    <w:p w14:paraId="31524DCC" w14:textId="1C1DC2DB" w:rsidR="00443E1E" w:rsidRPr="00381023" w:rsidRDefault="00443E1E" w:rsidP="00BD765D">
      <w:pPr>
        <w:pStyle w:val="Textkrper"/>
        <w:tabs>
          <w:tab w:val="left" w:pos="454"/>
        </w:tabs>
        <w:spacing w:before="120" w:line="228" w:lineRule="auto"/>
        <w:ind w:left="1440"/>
      </w:pPr>
      <w:r w:rsidRPr="00443E1E">
        <w:t>30159 Hannover</w:t>
      </w:r>
    </w:p>
    <w:p w14:paraId="606D608C" w14:textId="0EC860FA" w:rsidR="00443E1E" w:rsidRPr="00381023" w:rsidRDefault="00443E1E" w:rsidP="00BD765D">
      <w:pPr>
        <w:pStyle w:val="Textkrper"/>
        <w:tabs>
          <w:tab w:val="left" w:pos="454"/>
        </w:tabs>
        <w:spacing w:before="120" w:line="228" w:lineRule="auto"/>
        <w:ind w:left="1440"/>
      </w:pPr>
      <w:r w:rsidRPr="00443E1E">
        <w:t>Telefon</w:t>
      </w:r>
      <w:r w:rsidRPr="00381023">
        <w:t xml:space="preserve">: </w:t>
      </w:r>
      <w:r w:rsidRPr="00443E1E">
        <w:t>0511-120 4500</w:t>
      </w:r>
      <w:r w:rsidR="00FE10D6" w:rsidRPr="00381023">
        <w:t xml:space="preserve"> </w:t>
      </w:r>
      <w:r w:rsidR="00FE10D6" w:rsidRPr="00381023">
        <w:tab/>
      </w:r>
      <w:r w:rsidRPr="00443E1E">
        <w:t>Fax</w:t>
      </w:r>
      <w:r w:rsidR="00FE10D6" w:rsidRPr="00381023">
        <w:t xml:space="preserve">: </w:t>
      </w:r>
      <w:r w:rsidRPr="00443E1E">
        <w:t>0511-120 4599</w:t>
      </w:r>
    </w:p>
    <w:p w14:paraId="4E749997" w14:textId="4714C317" w:rsidR="00FE10D6" w:rsidRPr="00381023" w:rsidRDefault="00FE10D6" w:rsidP="00BD765D">
      <w:pPr>
        <w:pStyle w:val="Textkrper"/>
        <w:tabs>
          <w:tab w:val="left" w:pos="454"/>
        </w:tabs>
        <w:spacing w:before="120" w:line="228" w:lineRule="auto"/>
        <w:ind w:left="1440"/>
      </w:pPr>
      <w:r w:rsidRPr="00381023">
        <w:t>Email: poststelle@lfd.niedersachsen.de</w:t>
      </w:r>
    </w:p>
    <w:p w14:paraId="010360CB" w14:textId="77777777" w:rsidR="0084592F" w:rsidRDefault="0084592F" w:rsidP="001E5551">
      <w:pPr>
        <w:pStyle w:val="Textkrper"/>
        <w:tabs>
          <w:tab w:val="left" w:pos="454"/>
        </w:tabs>
        <w:spacing w:before="120" w:line="228" w:lineRule="auto"/>
      </w:pPr>
    </w:p>
    <w:p w14:paraId="568881A6" w14:textId="2CE8FB74" w:rsidR="001E3A9D" w:rsidRPr="00381023" w:rsidRDefault="006F6CC8" w:rsidP="001E5551">
      <w:pPr>
        <w:pStyle w:val="Textkrper"/>
        <w:tabs>
          <w:tab w:val="left" w:pos="454"/>
        </w:tabs>
        <w:spacing w:before="120" w:line="228" w:lineRule="auto"/>
      </w:pPr>
      <w:bookmarkStart w:id="0" w:name="_GoBack"/>
      <w:bookmarkEnd w:id="0"/>
      <w:r w:rsidRPr="00381023">
        <w:t xml:space="preserve">Weitere Informationen können Sie dem offiziellen Internetauftritt der Landesbeauftragten unter </w:t>
      </w:r>
      <w:hyperlink r:id="rId9" w:history="1">
        <w:r w:rsidR="001F028E" w:rsidRPr="00EF787A">
          <w:rPr>
            <w:rStyle w:val="Hyperlink"/>
          </w:rPr>
          <w:t>https://lfd.niedersachsen.de</w:t>
        </w:r>
      </w:hyperlink>
      <w:r w:rsidR="001F028E">
        <w:t xml:space="preserve"> </w:t>
      </w:r>
      <w:r w:rsidRPr="00381023">
        <w:t>entnehmen.</w:t>
      </w:r>
    </w:p>
    <w:sectPr w:rsidR="001E3A9D" w:rsidRPr="00381023">
      <w:footerReference w:type="default" r:id="rId10"/>
      <w:pgSz w:w="11910" w:h="16840"/>
      <w:pgMar w:top="1320" w:right="1300" w:bottom="980" w:left="126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80FBC" w14:textId="77777777" w:rsidR="004D29F6" w:rsidRDefault="004D29F6">
      <w:r>
        <w:separator/>
      </w:r>
    </w:p>
  </w:endnote>
  <w:endnote w:type="continuationSeparator" w:id="0">
    <w:p w14:paraId="0EC00BA7" w14:textId="77777777" w:rsidR="004D29F6" w:rsidRDefault="004D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81B0" w14:textId="2924489F" w:rsidR="001E3A9D" w:rsidRDefault="005F5FD9">
    <w:pPr>
      <w:pStyle w:val="Textkrper"/>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68881B1" wp14:editId="3046D9F5">
              <wp:simplePos x="0" y="0"/>
              <wp:positionH relativeFrom="page">
                <wp:posOffset>6553835</wp:posOffset>
              </wp:positionH>
              <wp:positionV relativeFrom="page">
                <wp:posOffset>10055225</wp:posOffset>
              </wp:positionV>
              <wp:extent cx="146050" cy="2006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881B6" w14:textId="77777777" w:rsidR="001E3A9D" w:rsidRDefault="006F6CC8">
                          <w:pPr>
                            <w:pStyle w:val="Textkrper"/>
                            <w:spacing w:before="19"/>
                            <w:ind w:left="60"/>
                          </w:pPr>
                          <w:r>
                            <w:fldChar w:fldCharType="begin"/>
                          </w:r>
                          <w:r>
                            <w:instrText xml:space="preserve"> PAGE </w:instrText>
                          </w:r>
                          <w:r>
                            <w:fldChar w:fldCharType="separate"/>
                          </w:r>
                          <w:r w:rsidR="00DE7C9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81B1" id="_x0000_t202" coordsize="21600,21600" o:spt="202" path="m,l,21600r21600,l21600,xe">
              <v:stroke joinstyle="miter"/>
              <v:path gradientshapeok="t" o:connecttype="rect"/>
            </v:shapetype>
            <v:shape id="Text Box 1" o:spid="_x0000_s1026" type="#_x0000_t202" style="position:absolute;margin-left:516.05pt;margin-top:791.75pt;width:11.5pt;height:15.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" filled="f" stroked="f">
              <v:textbox inset="0,0,0,0">
                <w:txbxContent>
                  <w:p w14:paraId="568881B6" w14:textId="77777777" w:rsidR="001E3A9D" w:rsidRDefault="006F6CC8">
                    <w:pPr>
                      <w:pStyle w:val="Textkrper"/>
                      <w:spacing w:before="19"/>
                      <w:ind w:left="60"/>
                    </w:pPr>
                    <w:r>
                      <w:fldChar w:fldCharType="begin"/>
                    </w:r>
                    <w:r>
                      <w:instrText xml:space="preserve"> PAGE </w:instrText>
                    </w:r>
                    <w:r>
                      <w:fldChar w:fldCharType="separate"/>
                    </w:r>
                    <w:r w:rsidR="00DE7C91">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489D" w14:textId="77777777" w:rsidR="004D29F6" w:rsidRDefault="004D29F6">
      <w:r>
        <w:separator/>
      </w:r>
    </w:p>
  </w:footnote>
  <w:footnote w:type="continuationSeparator" w:id="0">
    <w:p w14:paraId="753D477B" w14:textId="77777777" w:rsidR="004D29F6" w:rsidRDefault="004D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C7C"/>
    <w:multiLevelType w:val="hybridMultilevel"/>
    <w:tmpl w:val="C78607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2A4195"/>
    <w:multiLevelType w:val="hybridMultilevel"/>
    <w:tmpl w:val="7C8202C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8B662CB"/>
    <w:multiLevelType w:val="hybridMultilevel"/>
    <w:tmpl w:val="90DE175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DD657A3"/>
    <w:multiLevelType w:val="hybridMultilevel"/>
    <w:tmpl w:val="866664D6"/>
    <w:lvl w:ilvl="0" w:tplc="F9B40ABC">
      <w:start w:val="1"/>
      <w:numFmt w:val="decimal"/>
      <w:lvlText w:val="%1."/>
      <w:lvlJc w:val="left"/>
      <w:pPr>
        <w:ind w:left="865" w:hanging="709"/>
        <w:jc w:val="left"/>
      </w:pPr>
      <w:rPr>
        <w:rFonts w:ascii="Arial Narrow" w:eastAsia="Arial Narrow" w:hAnsi="Arial Narrow" w:cs="Arial Narrow" w:hint="default"/>
        <w:b/>
        <w:bCs/>
        <w:spacing w:val="-1"/>
        <w:w w:val="100"/>
        <w:sz w:val="24"/>
        <w:szCs w:val="24"/>
        <w:lang w:val="de-DE" w:eastAsia="de-DE" w:bidi="de-DE"/>
      </w:rPr>
    </w:lvl>
    <w:lvl w:ilvl="1" w:tplc="44142908">
      <w:start w:val="1"/>
      <w:numFmt w:val="lowerLetter"/>
      <w:lvlText w:val="%2."/>
      <w:lvlJc w:val="left"/>
      <w:pPr>
        <w:ind w:left="877" w:hanging="360"/>
        <w:jc w:val="left"/>
      </w:pPr>
      <w:rPr>
        <w:rFonts w:ascii="Arial Narrow" w:eastAsia="Arial Narrow" w:hAnsi="Arial Narrow" w:cs="Arial Narrow" w:hint="default"/>
        <w:spacing w:val="-23"/>
        <w:w w:val="100"/>
        <w:sz w:val="24"/>
        <w:szCs w:val="24"/>
        <w:lang w:val="de-DE" w:eastAsia="de-DE" w:bidi="de-DE"/>
      </w:rPr>
    </w:lvl>
    <w:lvl w:ilvl="2" w:tplc="8EAA8AB6">
      <w:numFmt w:val="bullet"/>
      <w:lvlText w:val="•"/>
      <w:lvlJc w:val="left"/>
      <w:pPr>
        <w:ind w:left="1820" w:hanging="360"/>
      </w:pPr>
      <w:rPr>
        <w:rFonts w:hint="default"/>
        <w:lang w:val="de-DE" w:eastAsia="de-DE" w:bidi="de-DE"/>
      </w:rPr>
    </w:lvl>
    <w:lvl w:ilvl="3" w:tplc="D5F6FD90">
      <w:numFmt w:val="bullet"/>
      <w:lvlText w:val="•"/>
      <w:lvlJc w:val="left"/>
      <w:pPr>
        <w:ind w:left="2761" w:hanging="360"/>
      </w:pPr>
      <w:rPr>
        <w:rFonts w:hint="default"/>
        <w:lang w:val="de-DE" w:eastAsia="de-DE" w:bidi="de-DE"/>
      </w:rPr>
    </w:lvl>
    <w:lvl w:ilvl="4" w:tplc="1750D8F0">
      <w:numFmt w:val="bullet"/>
      <w:lvlText w:val="•"/>
      <w:lvlJc w:val="left"/>
      <w:pPr>
        <w:ind w:left="3702" w:hanging="360"/>
      </w:pPr>
      <w:rPr>
        <w:rFonts w:hint="default"/>
        <w:lang w:val="de-DE" w:eastAsia="de-DE" w:bidi="de-DE"/>
      </w:rPr>
    </w:lvl>
    <w:lvl w:ilvl="5" w:tplc="FBE4E92E">
      <w:numFmt w:val="bullet"/>
      <w:lvlText w:val="•"/>
      <w:lvlJc w:val="left"/>
      <w:pPr>
        <w:ind w:left="4642" w:hanging="360"/>
      </w:pPr>
      <w:rPr>
        <w:rFonts w:hint="default"/>
        <w:lang w:val="de-DE" w:eastAsia="de-DE" w:bidi="de-DE"/>
      </w:rPr>
    </w:lvl>
    <w:lvl w:ilvl="6" w:tplc="3874207A">
      <w:numFmt w:val="bullet"/>
      <w:lvlText w:val="•"/>
      <w:lvlJc w:val="left"/>
      <w:pPr>
        <w:ind w:left="5583" w:hanging="360"/>
      </w:pPr>
      <w:rPr>
        <w:rFonts w:hint="default"/>
        <w:lang w:val="de-DE" w:eastAsia="de-DE" w:bidi="de-DE"/>
      </w:rPr>
    </w:lvl>
    <w:lvl w:ilvl="7" w:tplc="54C446F8">
      <w:numFmt w:val="bullet"/>
      <w:lvlText w:val="•"/>
      <w:lvlJc w:val="left"/>
      <w:pPr>
        <w:ind w:left="6524" w:hanging="360"/>
      </w:pPr>
      <w:rPr>
        <w:rFonts w:hint="default"/>
        <w:lang w:val="de-DE" w:eastAsia="de-DE" w:bidi="de-DE"/>
      </w:rPr>
    </w:lvl>
    <w:lvl w:ilvl="8" w:tplc="02EA1314">
      <w:numFmt w:val="bullet"/>
      <w:lvlText w:val="•"/>
      <w:lvlJc w:val="left"/>
      <w:pPr>
        <w:ind w:left="7464" w:hanging="360"/>
      </w:pPr>
      <w:rPr>
        <w:rFonts w:hint="default"/>
        <w:lang w:val="de-DE" w:eastAsia="de-DE" w:bidi="de-DE"/>
      </w:rPr>
    </w:lvl>
  </w:abstractNum>
  <w:abstractNum w:abstractNumId="4" w15:restartNumberingAfterBreak="0">
    <w:nsid w:val="71371580"/>
    <w:multiLevelType w:val="hybridMultilevel"/>
    <w:tmpl w:val="1FEE4AA4"/>
    <w:lvl w:ilvl="0" w:tplc="44142908">
      <w:start w:val="1"/>
      <w:numFmt w:val="lowerLetter"/>
      <w:lvlText w:val="%1."/>
      <w:lvlJc w:val="left"/>
      <w:pPr>
        <w:ind w:left="720" w:hanging="360"/>
      </w:pPr>
      <w:rPr>
        <w:rFonts w:ascii="Arial Narrow" w:eastAsia="Arial Narrow" w:hAnsi="Arial Narrow" w:cs="Arial Narrow" w:hint="default"/>
        <w:spacing w:val="-23"/>
        <w:w w:val="100"/>
        <w:sz w:val="24"/>
        <w:szCs w:val="24"/>
        <w:lang w:val="de-DE" w:eastAsia="de-DE" w:bidi="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9C086D"/>
    <w:multiLevelType w:val="hybridMultilevel"/>
    <w:tmpl w:val="DBB6616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A9D"/>
    <w:rsid w:val="00031757"/>
    <w:rsid w:val="00040964"/>
    <w:rsid w:val="000439B4"/>
    <w:rsid w:val="00046B7A"/>
    <w:rsid w:val="000E1C90"/>
    <w:rsid w:val="000F4693"/>
    <w:rsid w:val="00144B5F"/>
    <w:rsid w:val="00153CBF"/>
    <w:rsid w:val="00185B9D"/>
    <w:rsid w:val="00187060"/>
    <w:rsid w:val="001E3A9D"/>
    <w:rsid w:val="001E5551"/>
    <w:rsid w:val="001F028E"/>
    <w:rsid w:val="002C79F7"/>
    <w:rsid w:val="002E46C9"/>
    <w:rsid w:val="003000B4"/>
    <w:rsid w:val="00342E3F"/>
    <w:rsid w:val="00381023"/>
    <w:rsid w:val="003E7DF2"/>
    <w:rsid w:val="00423F99"/>
    <w:rsid w:val="00443E1E"/>
    <w:rsid w:val="0045706B"/>
    <w:rsid w:val="00460CBA"/>
    <w:rsid w:val="004A1941"/>
    <w:rsid w:val="004D29F6"/>
    <w:rsid w:val="004F0EBA"/>
    <w:rsid w:val="005667B6"/>
    <w:rsid w:val="005B557C"/>
    <w:rsid w:val="005F5FD9"/>
    <w:rsid w:val="0060074C"/>
    <w:rsid w:val="0060539C"/>
    <w:rsid w:val="00630ADD"/>
    <w:rsid w:val="006725B8"/>
    <w:rsid w:val="00686E16"/>
    <w:rsid w:val="006A325E"/>
    <w:rsid w:val="006E063E"/>
    <w:rsid w:val="006E309A"/>
    <w:rsid w:val="006F6CC8"/>
    <w:rsid w:val="007106A6"/>
    <w:rsid w:val="00767E8C"/>
    <w:rsid w:val="007A53C9"/>
    <w:rsid w:val="007A64AA"/>
    <w:rsid w:val="0081016A"/>
    <w:rsid w:val="00826F17"/>
    <w:rsid w:val="0084592F"/>
    <w:rsid w:val="00870C79"/>
    <w:rsid w:val="00873C51"/>
    <w:rsid w:val="008C35CD"/>
    <w:rsid w:val="00944558"/>
    <w:rsid w:val="00956D0D"/>
    <w:rsid w:val="00956F5B"/>
    <w:rsid w:val="009B0EC8"/>
    <w:rsid w:val="009E357C"/>
    <w:rsid w:val="00A11A38"/>
    <w:rsid w:val="00A2040A"/>
    <w:rsid w:val="00A45F07"/>
    <w:rsid w:val="00A45F4B"/>
    <w:rsid w:val="00AE3276"/>
    <w:rsid w:val="00AF0DB8"/>
    <w:rsid w:val="00B02715"/>
    <w:rsid w:val="00B2018B"/>
    <w:rsid w:val="00B20598"/>
    <w:rsid w:val="00B65027"/>
    <w:rsid w:val="00B91100"/>
    <w:rsid w:val="00BD765D"/>
    <w:rsid w:val="00BE4412"/>
    <w:rsid w:val="00C04ECA"/>
    <w:rsid w:val="00C10E2B"/>
    <w:rsid w:val="00C14C55"/>
    <w:rsid w:val="00CC2C45"/>
    <w:rsid w:val="00D318BD"/>
    <w:rsid w:val="00D52E20"/>
    <w:rsid w:val="00D61717"/>
    <w:rsid w:val="00D71298"/>
    <w:rsid w:val="00DB689F"/>
    <w:rsid w:val="00DD2397"/>
    <w:rsid w:val="00DE73FC"/>
    <w:rsid w:val="00DE7C91"/>
    <w:rsid w:val="00DE7DA0"/>
    <w:rsid w:val="00E26759"/>
    <w:rsid w:val="00E27CB5"/>
    <w:rsid w:val="00E35746"/>
    <w:rsid w:val="00E66F29"/>
    <w:rsid w:val="00EA49D3"/>
    <w:rsid w:val="00EF0338"/>
    <w:rsid w:val="00F06320"/>
    <w:rsid w:val="00F241C6"/>
    <w:rsid w:val="00F429C9"/>
    <w:rsid w:val="00F65C00"/>
    <w:rsid w:val="00F8170A"/>
    <w:rsid w:val="00F81BAD"/>
    <w:rsid w:val="00F96819"/>
    <w:rsid w:val="00FA5718"/>
    <w:rsid w:val="00FE10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88815A"/>
  <w15:docId w15:val="{05A6ABF5-208C-45A3-8492-4C18C090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Narrow" w:eastAsia="Arial Narrow" w:hAnsi="Arial Narrow" w:cs="Arial Narrow"/>
      <w:lang w:val="de-DE" w:eastAsia="de-DE" w:bidi="de-DE"/>
    </w:rPr>
  </w:style>
  <w:style w:type="paragraph" w:styleId="berschrift1">
    <w:name w:val="heading 1"/>
    <w:basedOn w:val="Standard"/>
    <w:uiPriority w:val="9"/>
    <w:qFormat/>
    <w:pPr>
      <w:ind w:left="865" w:hanging="709"/>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865" w:hanging="709"/>
    </w:pPr>
  </w:style>
  <w:style w:type="paragraph" w:customStyle="1" w:styleId="TableParagraph">
    <w:name w:val="Table Paragraph"/>
    <w:basedOn w:val="Standard"/>
    <w:uiPriority w:val="1"/>
    <w:qFormat/>
  </w:style>
  <w:style w:type="paragraph" w:styleId="StandardWeb">
    <w:name w:val="Normal (Web)"/>
    <w:basedOn w:val="Standard"/>
    <w:uiPriority w:val="99"/>
    <w:semiHidden/>
    <w:unhideWhenUsed/>
    <w:rsid w:val="00443E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Absatz-Standardschriftart"/>
    <w:uiPriority w:val="99"/>
    <w:unhideWhenUsed/>
    <w:rsid w:val="007A53C9"/>
    <w:rPr>
      <w:color w:val="0000FF" w:themeColor="hyperlink"/>
      <w:u w:val="single"/>
    </w:rPr>
  </w:style>
  <w:style w:type="character" w:styleId="NichtaufgelsteErwhnung">
    <w:name w:val="Unresolved Mention"/>
    <w:basedOn w:val="Absatz-Standardschriftart"/>
    <w:uiPriority w:val="99"/>
    <w:semiHidden/>
    <w:unhideWhenUsed/>
    <w:rsid w:val="00873C51"/>
    <w:rPr>
      <w:color w:val="605E5C"/>
      <w:shd w:val="clear" w:color="auto" w:fill="E1DFDD"/>
    </w:rPr>
  </w:style>
  <w:style w:type="character" w:styleId="Fett">
    <w:name w:val="Strong"/>
    <w:basedOn w:val="Absatz-Standardschriftart"/>
    <w:uiPriority w:val="22"/>
    <w:qFormat/>
    <w:rsid w:val="008C3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21022">
      <w:bodyDiv w:val="1"/>
      <w:marLeft w:val="0"/>
      <w:marRight w:val="0"/>
      <w:marTop w:val="0"/>
      <w:marBottom w:val="0"/>
      <w:divBdr>
        <w:top w:val="none" w:sz="0" w:space="0" w:color="auto"/>
        <w:left w:val="none" w:sz="0" w:space="0" w:color="auto"/>
        <w:bottom w:val="none" w:sz="0" w:space="0" w:color="auto"/>
        <w:right w:val="none" w:sz="0" w:space="0" w:color="auto"/>
      </w:divBdr>
    </w:div>
    <w:div w:id="842941057">
      <w:bodyDiv w:val="1"/>
      <w:marLeft w:val="0"/>
      <w:marRight w:val="0"/>
      <w:marTop w:val="0"/>
      <w:marBottom w:val="0"/>
      <w:divBdr>
        <w:top w:val="none" w:sz="0" w:space="0" w:color="auto"/>
        <w:left w:val="none" w:sz="0" w:space="0" w:color="auto"/>
        <w:bottom w:val="none" w:sz="0" w:space="0" w:color="auto"/>
        <w:right w:val="none" w:sz="0" w:space="0" w:color="auto"/>
      </w:divBdr>
    </w:div>
    <w:div w:id="992027535">
      <w:bodyDiv w:val="1"/>
      <w:marLeft w:val="0"/>
      <w:marRight w:val="0"/>
      <w:marTop w:val="0"/>
      <w:marBottom w:val="0"/>
      <w:divBdr>
        <w:top w:val="none" w:sz="0" w:space="0" w:color="auto"/>
        <w:left w:val="none" w:sz="0" w:space="0" w:color="auto"/>
        <w:bottom w:val="none" w:sz="0" w:space="0" w:color="auto"/>
        <w:right w:val="none" w:sz="0" w:space="0" w:color="auto"/>
      </w:divBdr>
    </w:div>
    <w:div w:id="1065758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andkreis-lueneburg.de" TargetMode="External"/><Relationship Id="rId3" Type="http://schemas.openxmlformats.org/officeDocument/2006/relationships/settings" Target="settings.xml"/><Relationship Id="rId7" Type="http://schemas.openxmlformats.org/officeDocument/2006/relationships/hyperlink" Target="http://www.bardowick.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fd.niedersachs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DSGVO-Informationblatt Kommunen BRB (MIL)</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DSGVO-Informationblatt Kommunen BRB (MIL)</dc:title>
  <dc:creator>K. Gericke</dc:creator>
  <cp:lastModifiedBy>Ahlers, Sandra</cp:lastModifiedBy>
  <cp:revision>13</cp:revision>
  <dcterms:created xsi:type="dcterms:W3CDTF">2023-04-13T12:48:00Z</dcterms:created>
  <dcterms:modified xsi:type="dcterms:W3CDTF">2025-02-10T15:15:00Z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2013</vt:lpwstr>
  </property>
  <property fmtid="{D5CDD505-2E9C-101B-9397-08002B2CF9AE}" pid="4" name="LastSaved">
    <vt:filetime>2020-04-20T00:00:00Z</vt:filetime>
  </property>
</Properties>
</file>